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5D8F6E8" w14:textId="1298FBB2" w:rsidR="009A2B40" w:rsidRDefault="00BA58D0" w:rsidP="00722C22">
      <w:pPr>
        <w:rPr>
          <w:color w:val="000000"/>
        </w:rPr>
      </w:pPr>
      <w:bookmarkStart w:id="0" w:name="_GoBack"/>
      <w:bookmarkEnd w:id="0"/>
      <w:r>
        <w:rPr>
          <w:noProof/>
        </w:rPr>
        <w:drawing>
          <wp:anchor distT="0" distB="0" distL="114300" distR="114300" simplePos="0" relativeHeight="251663872" behindDoc="1" locked="0" layoutInCell="1" allowOverlap="1" wp14:anchorId="45D8F8B3" wp14:editId="45D8F8B4">
            <wp:simplePos x="0" y="0"/>
            <wp:positionH relativeFrom="column">
              <wp:posOffset>-654050</wp:posOffset>
            </wp:positionH>
            <wp:positionV relativeFrom="paragraph">
              <wp:posOffset>123825</wp:posOffset>
            </wp:positionV>
            <wp:extent cx="2621280" cy="1960245"/>
            <wp:effectExtent l="19050" t="0" r="7620" b="0"/>
            <wp:wrapNone/>
            <wp:docPr id="11" name="obrázek 1" descr="http://www.mistopisy.cz/soubory/main/org/2974_stenovicky_borek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istopisy.cz/soubory/main/org/2974_stenovicky_borek_2.jpg"/>
                    <pic:cNvPicPr>
                      <a:picLocks noChangeAspect="1" noChangeArrowheads="1"/>
                    </pic:cNvPicPr>
                  </pic:nvPicPr>
                  <pic:blipFill>
                    <a:blip r:embed="rId8"/>
                    <a:srcRect/>
                    <a:stretch>
                      <a:fillRect/>
                    </a:stretch>
                  </pic:blipFill>
                  <pic:spPr bwMode="auto">
                    <a:xfrm>
                      <a:off x="0" y="0"/>
                      <a:ext cx="2621280" cy="1960245"/>
                    </a:xfrm>
                    <a:prstGeom prst="rect">
                      <a:avLst/>
                    </a:prstGeom>
                    <a:noFill/>
                    <a:ln w="9525">
                      <a:noFill/>
                      <a:miter lim="800000"/>
                      <a:headEnd/>
                      <a:tailEnd/>
                    </a:ln>
                  </pic:spPr>
                </pic:pic>
              </a:graphicData>
            </a:graphic>
          </wp:anchor>
        </w:drawing>
      </w:r>
      <w:r w:rsidR="00C97E34">
        <w:rPr>
          <w:noProof/>
        </w:rPr>
        <mc:AlternateContent>
          <mc:Choice Requires="wps">
            <w:drawing>
              <wp:anchor distT="0" distB="0" distL="114300" distR="114300" simplePos="0" relativeHeight="251654656" behindDoc="0" locked="0" layoutInCell="1" allowOverlap="1" wp14:anchorId="45D8F8B6" wp14:editId="10366A4E">
                <wp:simplePos x="0" y="0"/>
                <wp:positionH relativeFrom="column">
                  <wp:posOffset>2146300</wp:posOffset>
                </wp:positionH>
                <wp:positionV relativeFrom="paragraph">
                  <wp:posOffset>44450</wp:posOffset>
                </wp:positionV>
                <wp:extent cx="4323715" cy="743585"/>
                <wp:effectExtent l="0" t="0" r="2540" b="3175"/>
                <wp:wrapNone/>
                <wp:docPr id="17"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323715" cy="743585"/>
                        </a:xfrm>
                        <a:prstGeom prst="rect">
                          <a:avLst/>
                        </a:prstGeom>
                        <a:solidFill>
                          <a:schemeClr val="lt1">
                            <a:lumMod val="100000"/>
                            <a:lumOff val="0"/>
                          </a:schemeClr>
                        </a:solidFill>
                        <a:ln>
                          <a:noFill/>
                        </a:ln>
                        <a:effectLst/>
                        <a:extLst>
                          <a:ext uri="{91240B29-F687-4F45-9708-019B960494DF}">
                            <a14:hiddenLine xmlns:a14="http://schemas.microsoft.com/office/drawing/2010/main" w="12700">
                              <a:solidFill>
                                <a:schemeClr val="dk1">
                                  <a:lumMod val="100000"/>
                                  <a:lumOff val="0"/>
                                </a:schemeClr>
                              </a:solidFill>
                              <a:prstDash val="dash"/>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D8F8DA" w14:textId="77777777" w:rsidR="00727FD4" w:rsidRDefault="00727FD4" w:rsidP="00727FD4">
                            <w:pPr>
                              <w:pStyle w:val="Normlnweb"/>
                              <w:spacing w:before="0" w:beforeAutospacing="0" w:after="0" w:afterAutospacing="0"/>
                              <w:jc w:val="center"/>
                            </w:pPr>
                            <w:r>
                              <w:rPr>
                                <w:b/>
                                <w:bCs/>
                                <w:i/>
                                <w:iCs/>
                                <w:color w:val="808080"/>
                                <w:sz w:val="88"/>
                                <w:szCs w:val="88"/>
                              </w:rPr>
                              <w:t xml:space="preserve">BORECKÝ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D8F8B6" id="_x0000_t202" coordsize="21600,21600" o:spt="202" path="m,l,21600r21600,l21600,xe">
                <v:stroke joinstyle="miter"/>
                <v:path gradientshapeok="t" o:connecttype="rect"/>
              </v:shapetype>
              <v:shape id="WordArt 2" o:spid="_x0000_s1026" type="#_x0000_t202" style="position:absolute;margin-left:169pt;margin-top:3.5pt;width:340.45pt;height:58.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" fillcolor="white [3201]" stroked="f" strokecolor="black [3200]" strokeweight="1pt">
                <v:stroke dashstyle="dash"/>
                <v:shadow color="#868686"/>
                <o:lock v:ext="edit" shapetype="t"/>
                <v:textbox>
                  <w:txbxContent>
                    <w:p w14:paraId="45D8F8DA" w14:textId="77777777" w:rsidR="00727FD4" w:rsidRDefault="00727FD4" w:rsidP="00727FD4">
                      <w:pPr>
                        <w:pStyle w:val="Normlnweb"/>
                        <w:spacing w:before="0" w:beforeAutospacing="0" w:after="0" w:afterAutospacing="0"/>
                        <w:jc w:val="center"/>
                      </w:pPr>
                      <w:r>
                        <w:rPr>
                          <w:b/>
                          <w:bCs/>
                          <w:i/>
                          <w:iCs/>
                          <w:color w:val="808080"/>
                          <w:sz w:val="88"/>
                          <w:szCs w:val="88"/>
                        </w:rPr>
                        <w:t xml:space="preserve">BORECKÝ </w:t>
                      </w:r>
                    </w:p>
                  </w:txbxContent>
                </v:textbox>
              </v:shape>
            </w:pict>
          </mc:Fallback>
        </mc:AlternateContent>
      </w:r>
    </w:p>
    <w:p w14:paraId="45D8F6E9" w14:textId="77777777" w:rsidR="009A2B40" w:rsidRDefault="009A2B40" w:rsidP="00722C22">
      <w:pPr>
        <w:rPr>
          <w:color w:val="000000"/>
        </w:rPr>
      </w:pPr>
    </w:p>
    <w:p w14:paraId="45D8F6EA" w14:textId="77777777" w:rsidR="009A2B40" w:rsidRDefault="009A2B40" w:rsidP="00722C22">
      <w:pPr>
        <w:rPr>
          <w:color w:val="000000"/>
        </w:rPr>
      </w:pPr>
    </w:p>
    <w:p w14:paraId="45D8F6EB" w14:textId="77777777" w:rsidR="009A2B40" w:rsidRDefault="009A2B40" w:rsidP="00722C22">
      <w:pPr>
        <w:rPr>
          <w:color w:val="000000"/>
        </w:rPr>
      </w:pPr>
    </w:p>
    <w:p w14:paraId="45D8F6EC" w14:textId="77777777" w:rsidR="009A2B40" w:rsidRDefault="009A2B40" w:rsidP="00722C22">
      <w:pPr>
        <w:rPr>
          <w:color w:val="000000"/>
        </w:rPr>
      </w:pPr>
    </w:p>
    <w:p w14:paraId="45D8F6ED" w14:textId="0D42999F" w:rsidR="009A2B40" w:rsidRDefault="00C97E34" w:rsidP="00722C22">
      <w:pPr>
        <w:rPr>
          <w:color w:val="000000"/>
        </w:rPr>
      </w:pPr>
      <w:r>
        <w:rPr>
          <w:noProof/>
        </w:rPr>
        <mc:AlternateContent>
          <mc:Choice Requires="wps">
            <w:drawing>
              <wp:anchor distT="0" distB="0" distL="114300" distR="114300" simplePos="0" relativeHeight="251655680" behindDoc="0" locked="0" layoutInCell="1" allowOverlap="1" wp14:anchorId="45D8F8B7" wp14:editId="5A83CC54">
                <wp:simplePos x="0" y="0"/>
                <wp:positionH relativeFrom="column">
                  <wp:posOffset>1718945</wp:posOffset>
                </wp:positionH>
                <wp:positionV relativeFrom="paragraph">
                  <wp:posOffset>55245</wp:posOffset>
                </wp:positionV>
                <wp:extent cx="4688205" cy="734060"/>
                <wp:effectExtent l="0" t="0" r="0" b="0"/>
                <wp:wrapNone/>
                <wp:docPr id="16"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88205" cy="734060"/>
                        </a:xfrm>
                        <a:prstGeom prst="rect">
                          <a:avLst/>
                        </a:prstGeom>
                        <a:extLst>
                          <a:ext uri="{AF507438-7753-43E0-B8FC-AC1667EBCBE1}">
                            <a14:hiddenEffects xmlns:a14="http://schemas.microsoft.com/office/drawing/2010/main">
                              <a:effectLst/>
                            </a14:hiddenEffects>
                          </a:ext>
                        </a:extLst>
                      </wps:spPr>
                      <wps:txbx>
                        <w:txbxContent>
                          <w:p w14:paraId="45D8F8DB" w14:textId="77777777" w:rsidR="00727FD4" w:rsidRDefault="00727FD4" w:rsidP="00727FD4">
                            <w:pPr>
                              <w:pStyle w:val="Normlnweb"/>
                              <w:spacing w:before="0" w:beforeAutospacing="0" w:after="0" w:afterAutospacing="0"/>
                              <w:jc w:val="center"/>
                            </w:pPr>
                            <w:r>
                              <w:rPr>
                                <w:b/>
                                <w:bCs/>
                                <w:i/>
                                <w:iCs/>
                                <w:color w:val="808080"/>
                                <w:sz w:val="88"/>
                                <w:szCs w:val="88"/>
                              </w:rPr>
                              <w:t>ZPRAVODAJ</w:t>
                            </w:r>
                          </w:p>
                        </w:txbxContent>
                      </wps:txbx>
                      <wps:bodyPr wrap="square" numCol="1" fromWordArt="1">
                        <a:prstTxWarp prst="textArchDownPour">
                          <a:avLst>
                            <a:gd name="adj1" fmla="val 0"/>
                            <a:gd name="adj2"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D8F8B7" id="WordArt 3" o:spid="_x0000_s1027" type="#_x0000_t202" style="position:absolute;margin-left:135.35pt;margin-top:4.35pt;width:369.15pt;height:5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" filled="f" stroked="f">
                <o:lock v:ext="edit" shapetype="t"/>
                <v:textbox style="mso-fit-shape-to-text:t">
                  <w:txbxContent>
                    <w:p w14:paraId="45D8F8DB" w14:textId="77777777" w:rsidR="00727FD4" w:rsidRDefault="00727FD4" w:rsidP="00727FD4">
                      <w:pPr>
                        <w:pStyle w:val="Normlnweb"/>
                        <w:spacing w:before="0" w:beforeAutospacing="0" w:after="0" w:afterAutospacing="0"/>
                        <w:jc w:val="center"/>
                      </w:pPr>
                      <w:r>
                        <w:rPr>
                          <w:b/>
                          <w:bCs/>
                          <w:i/>
                          <w:iCs/>
                          <w:color w:val="808080"/>
                          <w:sz w:val="88"/>
                          <w:szCs w:val="88"/>
                        </w:rPr>
                        <w:t>ZPRAVODAJ</w:t>
                      </w:r>
                    </w:p>
                  </w:txbxContent>
                </v:textbox>
              </v:shape>
            </w:pict>
          </mc:Fallback>
        </mc:AlternateContent>
      </w:r>
    </w:p>
    <w:p w14:paraId="45D8F6EE" w14:textId="77777777" w:rsidR="009A2B40" w:rsidRDefault="009A2B40" w:rsidP="00722C22">
      <w:pPr>
        <w:rPr>
          <w:color w:val="000000"/>
        </w:rPr>
      </w:pPr>
    </w:p>
    <w:p w14:paraId="45D8F6EF" w14:textId="77777777" w:rsidR="009A2B40" w:rsidRDefault="009A2B40" w:rsidP="00722C22">
      <w:pPr>
        <w:rPr>
          <w:color w:val="000000"/>
        </w:rPr>
      </w:pPr>
    </w:p>
    <w:p w14:paraId="45D8F6F0" w14:textId="77777777" w:rsidR="009A2B40" w:rsidRDefault="009A2B40" w:rsidP="00722C22">
      <w:pPr>
        <w:rPr>
          <w:color w:val="000000"/>
        </w:rPr>
      </w:pPr>
    </w:p>
    <w:p w14:paraId="45D8F6F1" w14:textId="77777777" w:rsidR="009A2B40" w:rsidRDefault="009A2B40" w:rsidP="00722C22">
      <w:pPr>
        <w:rPr>
          <w:color w:val="000000"/>
        </w:rPr>
      </w:pPr>
    </w:p>
    <w:p w14:paraId="45D8F6F2" w14:textId="77777777" w:rsidR="009A2B40" w:rsidRDefault="009A2B40" w:rsidP="00722C22">
      <w:pPr>
        <w:rPr>
          <w:color w:val="000000"/>
        </w:rPr>
      </w:pPr>
    </w:p>
    <w:p w14:paraId="45D8F6F3" w14:textId="77777777" w:rsidR="009A2B40" w:rsidRDefault="009A2B40" w:rsidP="00722C22">
      <w:pPr>
        <w:rPr>
          <w:color w:val="000000"/>
        </w:rPr>
      </w:pPr>
    </w:p>
    <w:p w14:paraId="45D8F6F4" w14:textId="77777777" w:rsidR="009A2B40" w:rsidRDefault="009A2B40" w:rsidP="00722C22">
      <w:pPr>
        <w:rPr>
          <w:color w:val="000000"/>
        </w:rPr>
      </w:pPr>
    </w:p>
    <w:p w14:paraId="45D8F6F5" w14:textId="31715539" w:rsidR="0027717F" w:rsidRDefault="00C97E34" w:rsidP="00722C22">
      <w:pPr>
        <w:pStyle w:val="Nadpis1"/>
      </w:pPr>
      <w:r>
        <w:rPr>
          <w:noProof/>
        </w:rPr>
        <mc:AlternateContent>
          <mc:Choice Requires="wps">
            <w:drawing>
              <wp:anchor distT="4294967295" distB="4294967295" distL="114300" distR="114300" simplePos="0" relativeHeight="251656704" behindDoc="0" locked="0" layoutInCell="1" allowOverlap="1" wp14:anchorId="45D8F8B8" wp14:editId="63FE64E3">
                <wp:simplePos x="0" y="0"/>
                <wp:positionH relativeFrom="column">
                  <wp:posOffset>0</wp:posOffset>
                </wp:positionH>
                <wp:positionV relativeFrom="paragraph">
                  <wp:posOffset>121284</wp:posOffset>
                </wp:positionV>
                <wp:extent cx="5715000" cy="0"/>
                <wp:effectExtent l="57150" t="57150" r="38100" b="38100"/>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38100">
                          <a:solidFill>
                            <a:srgbClr val="000000"/>
                          </a:solidFill>
                          <a:round/>
                          <a:headEnd type="diamond" w="med" len="med"/>
                          <a:tailEnd type="diamond"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08414" id="Line 4"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55pt" to="450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" strokeweight="3pt">
                <v:stroke startarrow="diamond" endarrow="diamond"/>
              </v:line>
            </w:pict>
          </mc:Fallback>
        </mc:AlternateContent>
      </w:r>
    </w:p>
    <w:p w14:paraId="45D8F6F6" w14:textId="77777777" w:rsidR="009A2B40" w:rsidRDefault="009A2B40" w:rsidP="00722C22">
      <w:pPr>
        <w:pStyle w:val="Nadpis1"/>
        <w:rPr>
          <w:b w:val="0"/>
          <w:bCs w:val="0"/>
          <w:u w:val="single"/>
        </w:rPr>
      </w:pPr>
      <w:r>
        <w:t>Obecní úřad</w:t>
      </w:r>
    </w:p>
    <w:p w14:paraId="45D8F6F7" w14:textId="77777777" w:rsidR="009A2B40" w:rsidRDefault="009A2B40" w:rsidP="00722C22">
      <w:pPr>
        <w:jc w:val="center"/>
        <w:rPr>
          <w:b/>
          <w:bCs/>
        </w:rPr>
      </w:pPr>
    </w:p>
    <w:p w14:paraId="45D8F6F8" w14:textId="77777777" w:rsidR="009A2B40" w:rsidRPr="004B725E" w:rsidRDefault="009A2B40" w:rsidP="00722C22">
      <w:pPr>
        <w:jc w:val="center"/>
        <w:rPr>
          <w:sz w:val="28"/>
          <w:szCs w:val="28"/>
        </w:rPr>
      </w:pPr>
      <w:r w:rsidRPr="004B725E">
        <w:rPr>
          <w:sz w:val="28"/>
          <w:szCs w:val="28"/>
        </w:rPr>
        <w:t>***</w:t>
      </w:r>
    </w:p>
    <w:p w14:paraId="45D8F6F9" w14:textId="77777777" w:rsidR="00DC32F0" w:rsidRDefault="009A2B40" w:rsidP="00722C22">
      <w:pPr>
        <w:rPr>
          <w:b/>
          <w:bCs/>
          <w:u w:val="single"/>
        </w:rPr>
      </w:pPr>
      <w:r>
        <w:rPr>
          <w:b/>
          <w:bCs/>
          <w:u w:val="single"/>
        </w:rPr>
        <w:t>Aktuality</w:t>
      </w:r>
      <w:r w:rsidR="001B7D07">
        <w:rPr>
          <w:b/>
          <w:bCs/>
          <w:u w:val="single"/>
        </w:rPr>
        <w:t>:</w:t>
      </w:r>
    </w:p>
    <w:p w14:paraId="45D8F6FA" w14:textId="77777777" w:rsidR="00DC32F0" w:rsidRDefault="00DC32F0" w:rsidP="00DC32F0">
      <w:pPr>
        <w:pStyle w:val="Odstavecseseznamem"/>
        <w:rPr>
          <w:b/>
          <w:bCs/>
          <w:u w:val="single"/>
        </w:rPr>
      </w:pPr>
    </w:p>
    <w:p w14:paraId="45D8F6FB" w14:textId="77777777" w:rsidR="008B7D29" w:rsidRPr="008B7D29" w:rsidRDefault="008B7D29" w:rsidP="008B7D29">
      <w:pPr>
        <w:pStyle w:val="Odstavecseseznamem"/>
        <w:numPr>
          <w:ilvl w:val="0"/>
          <w:numId w:val="2"/>
        </w:numPr>
        <w:rPr>
          <w:sz w:val="22"/>
          <w:szCs w:val="22"/>
        </w:rPr>
      </w:pPr>
      <w:r w:rsidRPr="000224CE">
        <w:rPr>
          <w:sz w:val="22"/>
          <w:szCs w:val="22"/>
        </w:rPr>
        <w:t>Upozorňujeme, že do</w:t>
      </w:r>
      <w:r w:rsidR="00A83038">
        <w:rPr>
          <w:sz w:val="22"/>
          <w:szCs w:val="22"/>
        </w:rPr>
        <w:t>sud</w:t>
      </w:r>
      <w:r w:rsidRPr="000224CE">
        <w:rPr>
          <w:sz w:val="22"/>
          <w:szCs w:val="22"/>
        </w:rPr>
        <w:t xml:space="preserve"> někteří spoluobčané nemají řádně uhrazené poplatky za odvoz </w:t>
      </w:r>
      <w:r w:rsidRPr="008B7D29">
        <w:rPr>
          <w:sz w:val="22"/>
          <w:szCs w:val="22"/>
        </w:rPr>
        <w:t xml:space="preserve">odpadu a poplatek za psa. </w:t>
      </w:r>
      <w:r w:rsidRPr="001751D0">
        <w:rPr>
          <w:sz w:val="22"/>
          <w:szCs w:val="22"/>
        </w:rPr>
        <w:t xml:space="preserve">Povinnost </w:t>
      </w:r>
      <w:r w:rsidR="00662E49" w:rsidRPr="001751D0">
        <w:rPr>
          <w:sz w:val="22"/>
          <w:szCs w:val="22"/>
        </w:rPr>
        <w:t xml:space="preserve">byla </w:t>
      </w:r>
      <w:r w:rsidRPr="001751D0">
        <w:rPr>
          <w:sz w:val="22"/>
          <w:szCs w:val="22"/>
        </w:rPr>
        <w:t xml:space="preserve">uhradit poplatek do </w:t>
      </w:r>
      <w:r w:rsidRPr="001751D0">
        <w:rPr>
          <w:b/>
          <w:sz w:val="22"/>
          <w:szCs w:val="22"/>
        </w:rPr>
        <w:t>28. 2. 2017</w:t>
      </w:r>
      <w:r w:rsidRPr="001751D0">
        <w:rPr>
          <w:sz w:val="22"/>
          <w:szCs w:val="22"/>
        </w:rPr>
        <w:t>!!</w:t>
      </w:r>
      <w:r w:rsidRPr="000224CE">
        <w:rPr>
          <w:color w:val="FF0000"/>
          <w:sz w:val="22"/>
          <w:szCs w:val="22"/>
        </w:rPr>
        <w:t xml:space="preserve">  </w:t>
      </w:r>
    </w:p>
    <w:p w14:paraId="45D8F6FC" w14:textId="77777777" w:rsidR="008B7D29" w:rsidRPr="003E6238" w:rsidRDefault="008B7D29" w:rsidP="008B7D29">
      <w:pPr>
        <w:pStyle w:val="Odstavecseseznamem"/>
        <w:ind w:left="360"/>
        <w:rPr>
          <w:rFonts w:ascii="Arial" w:hAnsi="Arial" w:cs="Arial"/>
          <w:sz w:val="22"/>
          <w:szCs w:val="22"/>
        </w:rPr>
      </w:pPr>
      <w:r>
        <w:rPr>
          <w:sz w:val="22"/>
          <w:szCs w:val="22"/>
        </w:rPr>
        <w:t xml:space="preserve">Číslo účtu: </w:t>
      </w:r>
      <w:r w:rsidRPr="008B7D29">
        <w:rPr>
          <w:rFonts w:ascii="Arial" w:hAnsi="Arial" w:cs="Arial"/>
          <w:b/>
          <w:sz w:val="22"/>
          <w:szCs w:val="22"/>
        </w:rPr>
        <w:t>727546389</w:t>
      </w:r>
      <w:r>
        <w:rPr>
          <w:rFonts w:ascii="Arial" w:hAnsi="Arial" w:cs="Arial"/>
          <w:b/>
          <w:sz w:val="22"/>
          <w:szCs w:val="22"/>
        </w:rPr>
        <w:t xml:space="preserve"> </w:t>
      </w:r>
      <w:r w:rsidRPr="008B7D29">
        <w:rPr>
          <w:rFonts w:ascii="Arial" w:hAnsi="Arial" w:cs="Arial"/>
          <w:b/>
          <w:sz w:val="22"/>
          <w:szCs w:val="22"/>
        </w:rPr>
        <w:t>/</w:t>
      </w:r>
      <w:r>
        <w:rPr>
          <w:rFonts w:ascii="Arial" w:hAnsi="Arial" w:cs="Arial"/>
          <w:b/>
          <w:sz w:val="22"/>
          <w:szCs w:val="22"/>
        </w:rPr>
        <w:t xml:space="preserve"> </w:t>
      </w:r>
      <w:r w:rsidRPr="008B7D29">
        <w:rPr>
          <w:rFonts w:ascii="Arial" w:hAnsi="Arial" w:cs="Arial"/>
          <w:b/>
          <w:sz w:val="22"/>
          <w:szCs w:val="22"/>
        </w:rPr>
        <w:t>0800</w:t>
      </w:r>
      <w:r w:rsidR="003E6238">
        <w:rPr>
          <w:rFonts w:ascii="Arial" w:hAnsi="Arial" w:cs="Arial"/>
          <w:b/>
          <w:sz w:val="22"/>
          <w:szCs w:val="22"/>
        </w:rPr>
        <w:t xml:space="preserve"> </w:t>
      </w:r>
      <w:r w:rsidR="003E6238" w:rsidRPr="003E6238">
        <w:rPr>
          <w:sz w:val="22"/>
          <w:szCs w:val="22"/>
        </w:rPr>
        <w:t>(</w:t>
      </w:r>
      <w:r w:rsidR="00CB666B">
        <w:rPr>
          <w:sz w:val="22"/>
          <w:szCs w:val="22"/>
        </w:rPr>
        <w:t>variabilní symbol je číslo popisné nemovitosti</w:t>
      </w:r>
      <w:r w:rsidR="003E6238">
        <w:rPr>
          <w:sz w:val="22"/>
          <w:szCs w:val="22"/>
        </w:rPr>
        <w:t>)</w:t>
      </w:r>
    </w:p>
    <w:p w14:paraId="45D8F6FD" w14:textId="77777777" w:rsidR="00EC37A5" w:rsidRPr="00EC37A5" w:rsidRDefault="00EC37A5" w:rsidP="00EC37A5">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37320">
        <w:rPr>
          <w:rFonts w:ascii="Times New Roman" w:hAnsi="Times New Roman" w:cs="Times New Roman"/>
          <w:color w:val="auto"/>
          <w:sz w:val="22"/>
          <w:szCs w:val="22"/>
        </w:rPr>
        <w:t>P</w:t>
      </w:r>
      <w:r w:rsidR="008B7D29" w:rsidRPr="00EC37A5">
        <w:rPr>
          <w:rFonts w:ascii="Times New Roman" w:hAnsi="Times New Roman" w:cs="Times New Roman"/>
          <w:color w:val="auto"/>
          <w:sz w:val="22"/>
          <w:szCs w:val="22"/>
        </w:rPr>
        <w:t>latba za osobu starší 6 let - 450Kč, za osobu mladší 6</w:t>
      </w:r>
      <w:r w:rsidR="00662E49">
        <w:rPr>
          <w:rFonts w:ascii="Times New Roman" w:hAnsi="Times New Roman" w:cs="Times New Roman"/>
          <w:color w:val="auto"/>
          <w:sz w:val="22"/>
          <w:szCs w:val="22"/>
        </w:rPr>
        <w:t xml:space="preserve"> </w:t>
      </w:r>
      <w:r w:rsidR="008B7D29" w:rsidRPr="00EC37A5">
        <w:rPr>
          <w:rFonts w:ascii="Times New Roman" w:hAnsi="Times New Roman" w:cs="Times New Roman"/>
          <w:color w:val="auto"/>
          <w:sz w:val="22"/>
          <w:szCs w:val="22"/>
        </w:rPr>
        <w:t>let – 200</w:t>
      </w:r>
      <w:r w:rsidR="00662E49">
        <w:rPr>
          <w:rFonts w:ascii="Times New Roman" w:hAnsi="Times New Roman" w:cs="Times New Roman"/>
          <w:color w:val="auto"/>
          <w:sz w:val="22"/>
          <w:szCs w:val="22"/>
        </w:rPr>
        <w:t xml:space="preserve"> </w:t>
      </w:r>
      <w:r w:rsidR="008B7D29" w:rsidRPr="00EC37A5">
        <w:rPr>
          <w:rFonts w:ascii="Times New Roman" w:hAnsi="Times New Roman" w:cs="Times New Roman"/>
          <w:color w:val="auto"/>
          <w:sz w:val="22"/>
          <w:szCs w:val="22"/>
        </w:rPr>
        <w:t xml:space="preserve">Kč, </w:t>
      </w:r>
      <w:r>
        <w:rPr>
          <w:rFonts w:ascii="Times New Roman" w:hAnsi="Times New Roman" w:cs="Times New Roman"/>
          <w:color w:val="auto"/>
          <w:sz w:val="22"/>
          <w:szCs w:val="22"/>
        </w:rPr>
        <w:t>za studenta, který</w:t>
      </w:r>
    </w:p>
    <w:p w14:paraId="45D8F6FE" w14:textId="77777777" w:rsidR="00EC37A5" w:rsidRDefault="00EC37A5" w:rsidP="00EC37A5">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EC37A5">
        <w:rPr>
          <w:rFonts w:ascii="Times New Roman" w:hAnsi="Times New Roman" w:cs="Times New Roman"/>
          <w:color w:val="auto"/>
          <w:sz w:val="22"/>
          <w:szCs w:val="22"/>
        </w:rPr>
        <w:t xml:space="preserve">využívá ubytování v zařízeních pro žáky a studenty nebo žáky v internátech ve výši </w:t>
      </w:r>
      <w:r>
        <w:rPr>
          <w:rFonts w:ascii="Times New Roman" w:hAnsi="Times New Roman" w:cs="Times New Roman"/>
          <w:color w:val="auto"/>
          <w:sz w:val="22"/>
          <w:szCs w:val="22"/>
        </w:rPr>
        <w:t>250</w:t>
      </w:r>
      <w:r w:rsidRPr="00EC37A5">
        <w:rPr>
          <w:rFonts w:ascii="Times New Roman" w:hAnsi="Times New Roman" w:cs="Times New Roman"/>
          <w:color w:val="auto"/>
          <w:sz w:val="22"/>
          <w:szCs w:val="22"/>
        </w:rPr>
        <w:t>,-Kč</w:t>
      </w:r>
      <w:r w:rsidR="00637320">
        <w:rPr>
          <w:rFonts w:ascii="Times New Roman" w:hAnsi="Times New Roman" w:cs="Times New Roman"/>
          <w:color w:val="auto"/>
          <w:sz w:val="22"/>
          <w:szCs w:val="22"/>
        </w:rPr>
        <w:t>.</w:t>
      </w:r>
    </w:p>
    <w:p w14:paraId="45D8F6FF" w14:textId="77777777" w:rsidR="005262C2" w:rsidRDefault="00F969BA" w:rsidP="00EC37A5">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637320">
        <w:rPr>
          <w:rFonts w:ascii="Times New Roman" w:hAnsi="Times New Roman" w:cs="Times New Roman"/>
          <w:color w:val="auto"/>
          <w:sz w:val="22"/>
          <w:szCs w:val="22"/>
        </w:rPr>
        <w:t>P</w:t>
      </w:r>
      <w:r>
        <w:rPr>
          <w:rFonts w:ascii="Times New Roman" w:hAnsi="Times New Roman" w:cs="Times New Roman"/>
          <w:color w:val="auto"/>
          <w:sz w:val="22"/>
          <w:szCs w:val="22"/>
        </w:rPr>
        <w:t>oplatek za psa 60,-K</w:t>
      </w:r>
      <w:r w:rsidR="00DC32F0">
        <w:rPr>
          <w:rFonts w:ascii="Times New Roman" w:hAnsi="Times New Roman" w:cs="Times New Roman"/>
          <w:color w:val="auto"/>
          <w:sz w:val="22"/>
          <w:szCs w:val="22"/>
        </w:rPr>
        <w:t>č.</w:t>
      </w:r>
    </w:p>
    <w:p w14:paraId="45D8F700" w14:textId="77777777" w:rsidR="00E95726" w:rsidRDefault="000628CA" w:rsidP="00E95726">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       </w:t>
      </w:r>
    </w:p>
    <w:p w14:paraId="45D8F701" w14:textId="77777777" w:rsidR="00940846" w:rsidRDefault="005262C2" w:rsidP="005262C2">
      <w:pPr>
        <w:pStyle w:val="Default"/>
        <w:numPr>
          <w:ilvl w:val="0"/>
          <w:numId w:val="2"/>
        </w:numPr>
        <w:rPr>
          <w:rFonts w:ascii="Times New Roman" w:hAnsi="Times New Roman" w:cs="Times New Roman"/>
          <w:bCs/>
          <w:color w:val="auto"/>
          <w:sz w:val="22"/>
          <w:szCs w:val="22"/>
        </w:rPr>
      </w:pPr>
      <w:r w:rsidRPr="00940846">
        <w:rPr>
          <w:rFonts w:ascii="Times New Roman" w:hAnsi="Times New Roman" w:cs="Times New Roman"/>
          <w:color w:val="auto"/>
          <w:sz w:val="22"/>
          <w:szCs w:val="22"/>
        </w:rPr>
        <w:t xml:space="preserve">V posledním období jsme zaznamenali stížnosti občanů na nekvalitní odvoz komunálního odpadu.  Obec zaslala na svozovou firmu požadavek o zlepšení služeb. V souvislosti s tímto žádáme občany, aby v případě opětovného pochybení zaměstnanců firmy </w:t>
      </w:r>
      <w:r w:rsidRPr="00940846">
        <w:rPr>
          <w:rFonts w:ascii="Times New Roman" w:hAnsi="Times New Roman" w:cs="Times New Roman"/>
          <w:b/>
          <w:bCs/>
          <w:color w:val="auto"/>
          <w:sz w:val="22"/>
          <w:szCs w:val="22"/>
        </w:rPr>
        <w:t xml:space="preserve">Odpady Bohemia s.r.o. </w:t>
      </w:r>
      <w:r w:rsidRPr="00940846">
        <w:rPr>
          <w:rFonts w:ascii="Times New Roman" w:hAnsi="Times New Roman" w:cs="Times New Roman"/>
          <w:bCs/>
          <w:color w:val="auto"/>
          <w:sz w:val="22"/>
          <w:szCs w:val="22"/>
        </w:rPr>
        <w:t xml:space="preserve">při svozu komunálního odpadu požadovali nápravu přímo u firmy na tomto čísle: </w:t>
      </w:r>
      <w:r w:rsidR="00940846" w:rsidRPr="00940846">
        <w:rPr>
          <w:rFonts w:ascii="Times New Roman" w:hAnsi="Times New Roman" w:cs="Times New Roman"/>
          <w:b/>
          <w:bCs/>
          <w:color w:val="auto"/>
          <w:sz w:val="22"/>
          <w:szCs w:val="22"/>
        </w:rPr>
        <w:t>606 083</w:t>
      </w:r>
      <w:r w:rsidR="00940846">
        <w:rPr>
          <w:rFonts w:ascii="Times New Roman" w:hAnsi="Times New Roman" w:cs="Times New Roman"/>
          <w:b/>
          <w:bCs/>
          <w:color w:val="auto"/>
          <w:sz w:val="22"/>
          <w:szCs w:val="22"/>
        </w:rPr>
        <w:t> </w:t>
      </w:r>
      <w:r w:rsidR="00940846" w:rsidRPr="00940846">
        <w:rPr>
          <w:rFonts w:ascii="Times New Roman" w:hAnsi="Times New Roman" w:cs="Times New Roman"/>
          <w:b/>
          <w:bCs/>
          <w:color w:val="auto"/>
          <w:sz w:val="22"/>
          <w:szCs w:val="22"/>
        </w:rPr>
        <w:t>352</w:t>
      </w:r>
      <w:r w:rsidR="00940846">
        <w:rPr>
          <w:rFonts w:ascii="Times New Roman" w:hAnsi="Times New Roman" w:cs="Times New Roman"/>
          <w:b/>
          <w:bCs/>
          <w:color w:val="auto"/>
          <w:sz w:val="22"/>
          <w:szCs w:val="22"/>
        </w:rPr>
        <w:t xml:space="preserve"> - pan Vyleta.</w:t>
      </w:r>
    </w:p>
    <w:p w14:paraId="45D8F702" w14:textId="77777777" w:rsidR="00940846" w:rsidRDefault="00940846" w:rsidP="00940846">
      <w:pPr>
        <w:pStyle w:val="Default"/>
        <w:ind w:left="360"/>
        <w:rPr>
          <w:rFonts w:ascii="Times New Roman" w:hAnsi="Times New Roman" w:cs="Times New Roman"/>
          <w:color w:val="auto"/>
          <w:sz w:val="22"/>
          <w:szCs w:val="22"/>
        </w:rPr>
      </w:pPr>
    </w:p>
    <w:p w14:paraId="45D8F703" w14:textId="77777777" w:rsidR="005262C2" w:rsidRPr="00940846" w:rsidRDefault="005262C2" w:rsidP="00940846">
      <w:pPr>
        <w:pStyle w:val="Default"/>
        <w:ind w:left="360"/>
        <w:rPr>
          <w:rFonts w:ascii="Times New Roman" w:hAnsi="Times New Roman" w:cs="Times New Roman"/>
          <w:bCs/>
          <w:color w:val="auto"/>
          <w:sz w:val="22"/>
          <w:szCs w:val="22"/>
        </w:rPr>
      </w:pPr>
      <w:r w:rsidRPr="00940846">
        <w:rPr>
          <w:rFonts w:ascii="Times New Roman" w:hAnsi="Times New Roman" w:cs="Times New Roman"/>
          <w:bCs/>
          <w:color w:val="auto"/>
          <w:sz w:val="22"/>
          <w:szCs w:val="22"/>
        </w:rPr>
        <w:t>V souvislosti s komunálním odpadem se zvýšil výskyt neoprávněného umisťování různých odpadů do prostoru klece za prodejnou ZKD ve Štěnovickém Borku. Tento oplocený prostor slouží pouze k ukládání komunálního odpadu v uzavřených pytlích s logem svozové firmy – tedy</w:t>
      </w:r>
    </w:p>
    <w:p w14:paraId="45D8F704" w14:textId="77777777" w:rsidR="005262C2" w:rsidRDefault="005262C2" w:rsidP="005262C2">
      <w:pPr>
        <w:pStyle w:val="Default"/>
        <w:ind w:left="360"/>
        <w:rPr>
          <w:rFonts w:ascii="Times New Roman" w:hAnsi="Times New Roman" w:cs="Times New Roman"/>
          <w:bCs/>
          <w:color w:val="auto"/>
          <w:sz w:val="22"/>
          <w:szCs w:val="22"/>
        </w:rPr>
      </w:pPr>
      <w:r w:rsidRPr="00940846">
        <w:rPr>
          <w:rFonts w:ascii="Times New Roman" w:hAnsi="Times New Roman" w:cs="Times New Roman"/>
          <w:bCs/>
          <w:color w:val="auto"/>
          <w:sz w:val="22"/>
          <w:szCs w:val="22"/>
        </w:rPr>
        <w:t>p</w:t>
      </w:r>
      <w:r>
        <w:rPr>
          <w:rFonts w:ascii="Times New Roman" w:hAnsi="Times New Roman" w:cs="Times New Roman"/>
          <w:bCs/>
          <w:color w:val="auto"/>
          <w:sz w:val="22"/>
          <w:szCs w:val="22"/>
        </w:rPr>
        <w:t>ro vlastníky rekreačních domků či chat, kteří v</w:t>
      </w:r>
      <w:r w:rsidR="00E95726">
        <w:rPr>
          <w:rFonts w:ascii="Times New Roman" w:hAnsi="Times New Roman" w:cs="Times New Roman"/>
          <w:bCs/>
          <w:color w:val="auto"/>
          <w:sz w:val="22"/>
          <w:szCs w:val="22"/>
        </w:rPr>
        <w:t xml:space="preserve"> </w:t>
      </w:r>
      <w:r>
        <w:rPr>
          <w:rFonts w:ascii="Times New Roman" w:hAnsi="Times New Roman" w:cs="Times New Roman"/>
          <w:bCs/>
          <w:color w:val="auto"/>
          <w:sz w:val="22"/>
          <w:szCs w:val="22"/>
        </w:rPr>
        <w:t>obci nejsou hlášeni k trvalému pobytu.</w:t>
      </w:r>
    </w:p>
    <w:p w14:paraId="45D8F705" w14:textId="77777777" w:rsidR="005262C2" w:rsidRDefault="005262C2" w:rsidP="005262C2">
      <w:pPr>
        <w:pStyle w:val="Default"/>
        <w:ind w:left="360"/>
        <w:rPr>
          <w:rFonts w:ascii="Times New Roman" w:hAnsi="Times New Roman" w:cs="Times New Roman"/>
          <w:bCs/>
          <w:color w:val="auto"/>
          <w:sz w:val="22"/>
          <w:szCs w:val="22"/>
        </w:rPr>
      </w:pPr>
      <w:r>
        <w:rPr>
          <w:rFonts w:ascii="Times New Roman" w:hAnsi="Times New Roman" w:cs="Times New Roman"/>
          <w:bCs/>
          <w:color w:val="auto"/>
          <w:sz w:val="22"/>
          <w:szCs w:val="22"/>
        </w:rPr>
        <w:t>Z tohoto důvodu již nebude svozová firma nadále odvážet jiné pytle či předměty než označené</w:t>
      </w:r>
    </w:p>
    <w:p w14:paraId="45D8F706" w14:textId="77777777" w:rsidR="005262C2" w:rsidRDefault="005262C2" w:rsidP="005262C2">
      <w:pPr>
        <w:pStyle w:val="Default"/>
        <w:ind w:left="360"/>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jejich logem. </w:t>
      </w:r>
      <w:r w:rsidRPr="006404F5">
        <w:rPr>
          <w:rFonts w:ascii="Times New Roman" w:hAnsi="Times New Roman" w:cs="Times New Roman"/>
          <w:b/>
          <w:bCs/>
          <w:color w:val="auto"/>
          <w:sz w:val="22"/>
          <w:szCs w:val="22"/>
        </w:rPr>
        <w:t>UPOZORŇUJEME</w:t>
      </w:r>
      <w:r>
        <w:rPr>
          <w:rFonts w:ascii="Times New Roman" w:hAnsi="Times New Roman" w:cs="Times New Roman"/>
          <w:bCs/>
          <w:color w:val="auto"/>
          <w:sz w:val="22"/>
          <w:szCs w:val="22"/>
        </w:rPr>
        <w:t xml:space="preserve"> tímto všechny občany, že neoprávněné ukládání odpadu již nebude akceptováno.</w:t>
      </w:r>
    </w:p>
    <w:p w14:paraId="45D8F707" w14:textId="77777777" w:rsidR="00E03862" w:rsidRDefault="00E03862" w:rsidP="005262C2">
      <w:pPr>
        <w:pStyle w:val="Default"/>
        <w:ind w:left="360"/>
        <w:rPr>
          <w:rFonts w:ascii="Times New Roman" w:hAnsi="Times New Roman" w:cs="Times New Roman"/>
          <w:bCs/>
          <w:color w:val="auto"/>
          <w:sz w:val="22"/>
          <w:szCs w:val="22"/>
        </w:rPr>
      </w:pPr>
    </w:p>
    <w:p w14:paraId="45D8F708" w14:textId="77777777" w:rsidR="00E03862" w:rsidRPr="00B710A0" w:rsidRDefault="00E03862" w:rsidP="00E03862">
      <w:pPr>
        <w:pStyle w:val="Default"/>
        <w:numPr>
          <w:ilvl w:val="0"/>
          <w:numId w:val="2"/>
        </w:numPr>
        <w:rPr>
          <w:rFonts w:ascii="Times New Roman" w:hAnsi="Times New Roman" w:cs="Times New Roman"/>
          <w:bCs/>
          <w:color w:val="auto"/>
          <w:sz w:val="22"/>
          <w:szCs w:val="22"/>
        </w:rPr>
      </w:pPr>
      <w:r w:rsidRPr="00B710A0">
        <w:rPr>
          <w:rFonts w:ascii="Times New Roman" w:hAnsi="Times New Roman" w:cs="Times New Roman"/>
          <w:bCs/>
          <w:color w:val="auto"/>
          <w:sz w:val="22"/>
          <w:szCs w:val="22"/>
        </w:rPr>
        <w:t>Obec vyzývá vlastníky motorových vozidel parkujících při komunikac</w:t>
      </w:r>
      <w:r w:rsidR="00B710A0" w:rsidRPr="00B710A0">
        <w:rPr>
          <w:rFonts w:ascii="Times New Roman" w:hAnsi="Times New Roman" w:cs="Times New Roman"/>
          <w:bCs/>
          <w:color w:val="auto"/>
          <w:sz w:val="22"/>
          <w:szCs w:val="22"/>
        </w:rPr>
        <w:t xml:space="preserve">ích </w:t>
      </w:r>
      <w:r w:rsidRPr="00B710A0">
        <w:rPr>
          <w:rFonts w:ascii="Times New Roman" w:hAnsi="Times New Roman" w:cs="Times New Roman"/>
          <w:bCs/>
          <w:color w:val="auto"/>
          <w:sz w:val="22"/>
          <w:szCs w:val="22"/>
        </w:rPr>
        <w:t>na veřejné zeleni, zejména v oblasti na Hájku v Nebílovském Borku, aby tak nečinili. Jednak tímto poškozují majetek obce a</w:t>
      </w:r>
      <w:r w:rsidR="00B710A0" w:rsidRPr="00B710A0">
        <w:rPr>
          <w:rFonts w:ascii="Times New Roman" w:hAnsi="Times New Roman" w:cs="Times New Roman"/>
          <w:bCs/>
          <w:color w:val="auto"/>
          <w:sz w:val="22"/>
          <w:szCs w:val="22"/>
        </w:rPr>
        <w:t xml:space="preserve"> </w:t>
      </w:r>
      <w:r w:rsidRPr="00B710A0">
        <w:rPr>
          <w:rFonts w:ascii="Times New Roman" w:hAnsi="Times New Roman" w:cs="Times New Roman"/>
          <w:bCs/>
          <w:color w:val="auto"/>
          <w:sz w:val="22"/>
          <w:szCs w:val="22"/>
        </w:rPr>
        <w:t xml:space="preserve">současně zhoršují průjezdnost dané komunikace. K parkování vozidel je nutno využívat své pozemky. V době sekání trávy pak obec nemůže řádně provádět údržbu z důvodu možného </w:t>
      </w:r>
    </w:p>
    <w:p w14:paraId="45D8F709" w14:textId="77777777" w:rsidR="00E03862" w:rsidRDefault="00E03862" w:rsidP="00E03862">
      <w:pPr>
        <w:pStyle w:val="Default"/>
        <w:ind w:left="360"/>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poškození těchto vozidel.  Předem děkujeme za pochopení. </w:t>
      </w:r>
    </w:p>
    <w:p w14:paraId="45D8F70A" w14:textId="77777777" w:rsidR="00DC32F0" w:rsidRDefault="00DC32F0" w:rsidP="00EC37A5">
      <w:pPr>
        <w:pStyle w:val="Default"/>
        <w:rPr>
          <w:rFonts w:ascii="Times New Roman" w:hAnsi="Times New Roman" w:cs="Times New Roman"/>
          <w:color w:val="auto"/>
          <w:sz w:val="22"/>
          <w:szCs w:val="22"/>
        </w:rPr>
      </w:pPr>
    </w:p>
    <w:p w14:paraId="45D8F70B" w14:textId="2DA24AC6" w:rsidR="009A2B40" w:rsidRPr="00016307" w:rsidRDefault="00F22FBF" w:rsidP="00EC37A5">
      <w:pPr>
        <w:pStyle w:val="Odstavecseseznamem"/>
        <w:numPr>
          <w:ilvl w:val="0"/>
          <w:numId w:val="2"/>
        </w:numPr>
        <w:rPr>
          <w:sz w:val="22"/>
          <w:szCs w:val="22"/>
        </w:rPr>
      </w:pPr>
      <w:r>
        <w:rPr>
          <w:sz w:val="22"/>
          <w:szCs w:val="22"/>
        </w:rPr>
        <w:t>V době konání poutě</w:t>
      </w:r>
      <w:r w:rsidR="00DC32F0" w:rsidRPr="00016307">
        <w:rPr>
          <w:sz w:val="22"/>
          <w:szCs w:val="22"/>
        </w:rPr>
        <w:t xml:space="preserve"> dne </w:t>
      </w:r>
      <w:r w:rsidR="00DC32F0" w:rsidRPr="00016307">
        <w:rPr>
          <w:b/>
          <w:color w:val="FF0000"/>
          <w:sz w:val="22"/>
          <w:szCs w:val="22"/>
        </w:rPr>
        <w:t>30. 4. 201</w:t>
      </w:r>
      <w:r w:rsidR="00DA52D5">
        <w:rPr>
          <w:b/>
          <w:color w:val="FF0000"/>
          <w:sz w:val="22"/>
          <w:szCs w:val="22"/>
        </w:rPr>
        <w:t>7</w:t>
      </w:r>
      <w:r w:rsidR="00DC32F0" w:rsidRPr="00016307">
        <w:rPr>
          <w:sz w:val="22"/>
          <w:szCs w:val="22"/>
        </w:rPr>
        <w:t xml:space="preserve"> od 6:00 do 15:00 bude provedena úplná uzavírka komunikace III/18329 – v úseku od křižovatky na Chválenice po náves v Nebílovském Borku</w:t>
      </w:r>
      <w:r>
        <w:rPr>
          <w:sz w:val="22"/>
          <w:szCs w:val="22"/>
        </w:rPr>
        <w:t>.</w:t>
      </w:r>
    </w:p>
    <w:p w14:paraId="45D8F70C" w14:textId="77777777" w:rsidR="00F914CB" w:rsidRDefault="00F914CB" w:rsidP="00961A07">
      <w:pPr>
        <w:pStyle w:val="Odstavecseseznamem"/>
        <w:ind w:left="360"/>
        <w:rPr>
          <w:sz w:val="22"/>
          <w:szCs w:val="22"/>
        </w:rPr>
      </w:pPr>
    </w:p>
    <w:p w14:paraId="45D8F70D" w14:textId="77777777" w:rsidR="00F914CB" w:rsidRDefault="00F914CB" w:rsidP="00F914CB">
      <w:pPr>
        <w:pStyle w:val="Odstavecseseznamem"/>
        <w:numPr>
          <w:ilvl w:val="0"/>
          <w:numId w:val="1"/>
        </w:numPr>
        <w:rPr>
          <w:sz w:val="22"/>
          <w:szCs w:val="22"/>
        </w:rPr>
      </w:pPr>
      <w:r w:rsidRPr="009C6541">
        <w:rPr>
          <w:sz w:val="22"/>
          <w:szCs w:val="22"/>
        </w:rPr>
        <w:t xml:space="preserve">Pro rok 2017 obec Štěnovický Borek </w:t>
      </w:r>
      <w:r>
        <w:rPr>
          <w:sz w:val="22"/>
          <w:szCs w:val="22"/>
        </w:rPr>
        <w:t xml:space="preserve">podala či připravuje </w:t>
      </w:r>
      <w:r w:rsidRPr="009C6541">
        <w:rPr>
          <w:sz w:val="22"/>
          <w:szCs w:val="22"/>
        </w:rPr>
        <w:t xml:space="preserve">žádosti </w:t>
      </w:r>
      <w:r>
        <w:rPr>
          <w:sz w:val="22"/>
          <w:szCs w:val="22"/>
        </w:rPr>
        <w:t xml:space="preserve">o podporu </w:t>
      </w:r>
      <w:r w:rsidRPr="009C6541">
        <w:rPr>
          <w:sz w:val="22"/>
          <w:szCs w:val="22"/>
        </w:rPr>
        <w:t>k</w:t>
      </w:r>
      <w:r>
        <w:rPr>
          <w:sz w:val="22"/>
          <w:szCs w:val="22"/>
        </w:rPr>
        <w:t> </w:t>
      </w:r>
      <w:r w:rsidRPr="009C6541">
        <w:rPr>
          <w:sz w:val="22"/>
          <w:szCs w:val="22"/>
        </w:rPr>
        <w:t xml:space="preserve">dotačním titulům: </w:t>
      </w:r>
    </w:p>
    <w:p w14:paraId="45D8F70E" w14:textId="77777777" w:rsidR="00F914CB" w:rsidRPr="009C6541" w:rsidRDefault="00F914CB" w:rsidP="00F914CB">
      <w:pPr>
        <w:pStyle w:val="Odstavecseseznamem"/>
        <w:ind w:left="360"/>
        <w:rPr>
          <w:sz w:val="22"/>
          <w:szCs w:val="22"/>
        </w:rPr>
      </w:pPr>
    </w:p>
    <w:p w14:paraId="45D8F70F" w14:textId="77777777" w:rsidR="00F914CB" w:rsidRDefault="00F914CB" w:rsidP="00F914CB">
      <w:pPr>
        <w:pStyle w:val="Odstavecseseznamem"/>
        <w:numPr>
          <w:ilvl w:val="0"/>
          <w:numId w:val="3"/>
        </w:numPr>
        <w:rPr>
          <w:color w:val="00B0F0"/>
          <w:sz w:val="22"/>
          <w:szCs w:val="22"/>
        </w:rPr>
      </w:pPr>
      <w:r>
        <w:rPr>
          <w:color w:val="00B0F0"/>
          <w:sz w:val="22"/>
          <w:szCs w:val="22"/>
          <w:u w:val="single"/>
        </w:rPr>
        <w:t xml:space="preserve"> SFŽP</w:t>
      </w:r>
      <w:r>
        <w:rPr>
          <w:color w:val="00B0F0"/>
          <w:sz w:val="22"/>
          <w:szCs w:val="22"/>
        </w:rPr>
        <w:t xml:space="preserve"> operační program Životní prostředí - </w:t>
      </w:r>
      <w:r w:rsidRPr="00641909">
        <w:rPr>
          <w:color w:val="00B0F0"/>
          <w:sz w:val="22"/>
          <w:szCs w:val="22"/>
        </w:rPr>
        <w:t>rozšíření čističky odpadních vod</w:t>
      </w:r>
      <w:r>
        <w:rPr>
          <w:color w:val="00B0F0"/>
          <w:sz w:val="22"/>
          <w:szCs w:val="22"/>
        </w:rPr>
        <w:t xml:space="preserve"> </w:t>
      </w:r>
      <w:r w:rsidRPr="00641909">
        <w:rPr>
          <w:color w:val="00B0F0"/>
          <w:sz w:val="22"/>
          <w:szCs w:val="22"/>
        </w:rPr>
        <w:t xml:space="preserve"> </w:t>
      </w:r>
    </w:p>
    <w:p w14:paraId="45D8F710" w14:textId="77777777" w:rsidR="00F914CB" w:rsidRPr="00773FDB" w:rsidRDefault="00F914CB" w:rsidP="00F914CB">
      <w:pPr>
        <w:pStyle w:val="Odstavecseseznamem"/>
        <w:rPr>
          <w:color w:val="00FFFF"/>
          <w:sz w:val="22"/>
          <w:szCs w:val="22"/>
        </w:rPr>
      </w:pPr>
    </w:p>
    <w:p w14:paraId="45D8F711" w14:textId="77777777" w:rsidR="00F914CB" w:rsidRDefault="00F914CB" w:rsidP="00F914CB">
      <w:pPr>
        <w:pStyle w:val="Odstavecseseznamem"/>
        <w:numPr>
          <w:ilvl w:val="0"/>
          <w:numId w:val="3"/>
        </w:numPr>
        <w:rPr>
          <w:color w:val="00B0F0"/>
          <w:sz w:val="22"/>
          <w:szCs w:val="22"/>
        </w:rPr>
      </w:pPr>
      <w:r w:rsidRPr="00EC7A54">
        <w:rPr>
          <w:color w:val="00B0F0"/>
          <w:sz w:val="22"/>
          <w:szCs w:val="22"/>
          <w:u w:val="single"/>
        </w:rPr>
        <w:t>Plzeňského kraje</w:t>
      </w:r>
      <w:r>
        <w:rPr>
          <w:color w:val="00B0F0"/>
          <w:sz w:val="22"/>
          <w:szCs w:val="22"/>
          <w:u w:val="single"/>
        </w:rPr>
        <w:t xml:space="preserve"> :</w:t>
      </w:r>
    </w:p>
    <w:p w14:paraId="45D8F712" w14:textId="77777777" w:rsidR="00F914CB" w:rsidRDefault="00F914CB" w:rsidP="00F914CB">
      <w:pPr>
        <w:pStyle w:val="Odstavecseseznamem"/>
        <w:rPr>
          <w:color w:val="00B0F0"/>
          <w:sz w:val="22"/>
          <w:szCs w:val="22"/>
        </w:rPr>
      </w:pPr>
      <w:r>
        <w:rPr>
          <w:color w:val="00B0F0"/>
          <w:sz w:val="22"/>
          <w:szCs w:val="22"/>
        </w:rPr>
        <w:t>1. PSOV PK – projekty</w:t>
      </w:r>
      <w:r w:rsidR="00705065">
        <w:rPr>
          <w:color w:val="00B0F0"/>
          <w:sz w:val="22"/>
          <w:szCs w:val="22"/>
        </w:rPr>
        <w:t xml:space="preserve"> </w:t>
      </w:r>
      <w:r>
        <w:rPr>
          <w:color w:val="00B0F0"/>
          <w:sz w:val="22"/>
          <w:szCs w:val="22"/>
        </w:rPr>
        <w:t>obcí</w:t>
      </w:r>
      <w:r w:rsidR="00705065">
        <w:rPr>
          <w:color w:val="00B0F0"/>
          <w:sz w:val="22"/>
          <w:szCs w:val="22"/>
        </w:rPr>
        <w:t xml:space="preserve">: demoliční </w:t>
      </w:r>
      <w:r>
        <w:rPr>
          <w:color w:val="00B0F0"/>
          <w:sz w:val="22"/>
          <w:szCs w:val="22"/>
        </w:rPr>
        <w:t xml:space="preserve">práce k odstranění nemovitosti Nebílovský Borek 32 </w:t>
      </w:r>
    </w:p>
    <w:p w14:paraId="45D8F713" w14:textId="77777777" w:rsidR="00F914CB" w:rsidRDefault="00705065" w:rsidP="00F914CB">
      <w:pPr>
        <w:pStyle w:val="Odstavecseseznamem"/>
        <w:rPr>
          <w:color w:val="00B0F0"/>
          <w:sz w:val="22"/>
          <w:szCs w:val="22"/>
        </w:rPr>
      </w:pPr>
      <w:r>
        <w:rPr>
          <w:color w:val="00B0F0"/>
          <w:sz w:val="22"/>
          <w:szCs w:val="22"/>
        </w:rPr>
        <w:t>2</w:t>
      </w:r>
      <w:r w:rsidR="00F914CB">
        <w:rPr>
          <w:color w:val="00B0F0"/>
          <w:sz w:val="22"/>
          <w:szCs w:val="22"/>
        </w:rPr>
        <w:t>. Podpora hospodaření v </w:t>
      </w:r>
      <w:r>
        <w:rPr>
          <w:color w:val="00B0F0"/>
          <w:sz w:val="22"/>
          <w:szCs w:val="22"/>
        </w:rPr>
        <w:t>lesích 2014-2020</w:t>
      </w:r>
      <w:r w:rsidR="00F914CB">
        <w:rPr>
          <w:color w:val="00B0F0"/>
          <w:sz w:val="22"/>
          <w:szCs w:val="22"/>
        </w:rPr>
        <w:t xml:space="preserve"> </w:t>
      </w:r>
    </w:p>
    <w:p w14:paraId="45D8F714" w14:textId="77777777" w:rsidR="00F914CB" w:rsidRDefault="00705065" w:rsidP="00F914CB">
      <w:pPr>
        <w:pStyle w:val="Odstavecseseznamem"/>
        <w:rPr>
          <w:color w:val="00B0F0"/>
          <w:sz w:val="22"/>
          <w:szCs w:val="22"/>
        </w:rPr>
      </w:pPr>
      <w:r>
        <w:rPr>
          <w:color w:val="00B0F0"/>
          <w:sz w:val="22"/>
          <w:szCs w:val="22"/>
        </w:rPr>
        <w:lastRenderedPageBreak/>
        <w:t>3</w:t>
      </w:r>
      <w:r w:rsidR="00F914CB">
        <w:rPr>
          <w:color w:val="00B0F0"/>
          <w:sz w:val="22"/>
          <w:szCs w:val="22"/>
        </w:rPr>
        <w:t xml:space="preserve">. Podpora </w:t>
      </w:r>
      <w:r>
        <w:rPr>
          <w:color w:val="00B0F0"/>
          <w:sz w:val="22"/>
          <w:szCs w:val="22"/>
        </w:rPr>
        <w:t xml:space="preserve">jednotek SDH obcí </w:t>
      </w:r>
      <w:r w:rsidR="00F914CB">
        <w:rPr>
          <w:color w:val="00B0F0"/>
          <w:sz w:val="22"/>
          <w:szCs w:val="22"/>
        </w:rPr>
        <w:t>- věcné vybavení osobními ochrannými prostředky členů</w:t>
      </w:r>
    </w:p>
    <w:p w14:paraId="45D8F715" w14:textId="77777777" w:rsidR="00F914CB" w:rsidRPr="001F28B0" w:rsidRDefault="00705065" w:rsidP="00F914CB">
      <w:pPr>
        <w:pStyle w:val="Odstavecseseznamem"/>
        <w:rPr>
          <w:color w:val="00B0F0"/>
          <w:sz w:val="22"/>
          <w:szCs w:val="22"/>
        </w:rPr>
      </w:pPr>
      <w:r>
        <w:rPr>
          <w:color w:val="00B0F0"/>
          <w:sz w:val="22"/>
          <w:szCs w:val="22"/>
        </w:rPr>
        <w:t>4</w:t>
      </w:r>
      <w:r w:rsidR="00F914CB">
        <w:rPr>
          <w:color w:val="00B0F0"/>
          <w:sz w:val="22"/>
          <w:szCs w:val="22"/>
        </w:rPr>
        <w:t xml:space="preserve">. Bezpečný kraj a prevence kriminality - příspěvek na dopravní značení v obcích </w:t>
      </w:r>
    </w:p>
    <w:p w14:paraId="45D8F716" w14:textId="77777777" w:rsidR="009A2B40" w:rsidRPr="000224CE" w:rsidRDefault="009A2B40" w:rsidP="00722C22">
      <w:pPr>
        <w:rPr>
          <w:sz w:val="22"/>
          <w:szCs w:val="22"/>
        </w:rPr>
      </w:pPr>
    </w:p>
    <w:p w14:paraId="45D8F717" w14:textId="77777777" w:rsidR="001E0C04" w:rsidRDefault="008844E1" w:rsidP="00B7579F">
      <w:pPr>
        <w:pStyle w:val="Odstavecseseznamem"/>
        <w:numPr>
          <w:ilvl w:val="0"/>
          <w:numId w:val="4"/>
        </w:numPr>
        <w:rPr>
          <w:sz w:val="22"/>
          <w:szCs w:val="22"/>
        </w:rPr>
      </w:pPr>
      <w:r>
        <w:rPr>
          <w:sz w:val="22"/>
          <w:szCs w:val="22"/>
        </w:rPr>
        <w:t xml:space="preserve">Dětské hřiště </w:t>
      </w:r>
      <w:r w:rsidR="00705065">
        <w:rPr>
          <w:sz w:val="22"/>
          <w:szCs w:val="22"/>
        </w:rPr>
        <w:t xml:space="preserve">bude </w:t>
      </w:r>
      <w:r>
        <w:rPr>
          <w:sz w:val="22"/>
          <w:szCs w:val="22"/>
        </w:rPr>
        <w:t xml:space="preserve">otevřeno </w:t>
      </w:r>
      <w:r w:rsidR="00705065">
        <w:rPr>
          <w:sz w:val="22"/>
          <w:szCs w:val="22"/>
        </w:rPr>
        <w:t>po provedení roční odborné prohlídky. Plánovaný termín</w:t>
      </w:r>
      <w:r w:rsidR="00BE4641">
        <w:rPr>
          <w:sz w:val="22"/>
          <w:szCs w:val="22"/>
        </w:rPr>
        <w:t xml:space="preserve"> prohlídky </w:t>
      </w:r>
      <w:r w:rsidR="00705065">
        <w:rPr>
          <w:sz w:val="22"/>
          <w:szCs w:val="22"/>
        </w:rPr>
        <w:t>je 4. duben 2017</w:t>
      </w:r>
      <w:r w:rsidR="00BE4641">
        <w:rPr>
          <w:sz w:val="22"/>
          <w:szCs w:val="22"/>
        </w:rPr>
        <w:t>.</w:t>
      </w:r>
      <w:r w:rsidR="00097A94" w:rsidRPr="00097A94">
        <w:rPr>
          <w:sz w:val="22"/>
          <w:szCs w:val="22"/>
        </w:rPr>
        <w:t xml:space="preserve"> </w:t>
      </w:r>
    </w:p>
    <w:p w14:paraId="45D8F718" w14:textId="77777777" w:rsidR="001E0C04" w:rsidRDefault="001E0C04" w:rsidP="001E0C04">
      <w:pPr>
        <w:pStyle w:val="Odstavecseseznamem"/>
        <w:ind w:left="360"/>
        <w:rPr>
          <w:sz w:val="22"/>
          <w:szCs w:val="22"/>
        </w:rPr>
      </w:pPr>
    </w:p>
    <w:p w14:paraId="45D8F719" w14:textId="77777777" w:rsidR="00097A94" w:rsidRDefault="001E0C04" w:rsidP="00B7579F">
      <w:pPr>
        <w:pStyle w:val="Odstavecseseznamem"/>
        <w:numPr>
          <w:ilvl w:val="0"/>
          <w:numId w:val="4"/>
        </w:numPr>
        <w:rPr>
          <w:sz w:val="22"/>
          <w:szCs w:val="22"/>
        </w:rPr>
      </w:pPr>
      <w:r>
        <w:rPr>
          <w:sz w:val="22"/>
          <w:szCs w:val="22"/>
        </w:rPr>
        <w:t xml:space="preserve">Obec </w:t>
      </w:r>
      <w:r w:rsidR="001D6B6E">
        <w:rPr>
          <w:sz w:val="22"/>
          <w:szCs w:val="22"/>
        </w:rPr>
        <w:t xml:space="preserve">nadále </w:t>
      </w:r>
      <w:r>
        <w:rPr>
          <w:sz w:val="22"/>
          <w:szCs w:val="22"/>
        </w:rPr>
        <w:t>nabízí</w:t>
      </w:r>
      <w:r w:rsidR="001D6B6E">
        <w:rPr>
          <w:sz w:val="22"/>
          <w:szCs w:val="22"/>
        </w:rPr>
        <w:t xml:space="preserve"> </w:t>
      </w:r>
      <w:r>
        <w:rPr>
          <w:sz w:val="22"/>
          <w:szCs w:val="22"/>
        </w:rPr>
        <w:t xml:space="preserve">podnikajícím subjektům v obci </w:t>
      </w:r>
      <w:r w:rsidRPr="00705065">
        <w:rPr>
          <w:sz w:val="22"/>
          <w:szCs w:val="22"/>
          <w:u w:val="single"/>
        </w:rPr>
        <w:t xml:space="preserve">uzavření smlouvy na </w:t>
      </w:r>
      <w:r w:rsidR="001D6B6E" w:rsidRPr="00705065">
        <w:rPr>
          <w:sz w:val="22"/>
          <w:szCs w:val="22"/>
          <w:u w:val="single"/>
        </w:rPr>
        <w:t>odstraňování tříděného</w:t>
      </w:r>
      <w:r w:rsidR="001D6B6E">
        <w:rPr>
          <w:sz w:val="22"/>
          <w:szCs w:val="22"/>
        </w:rPr>
        <w:t xml:space="preserve"> </w:t>
      </w:r>
      <w:r w:rsidR="001D6B6E" w:rsidRPr="00705065">
        <w:rPr>
          <w:sz w:val="22"/>
          <w:szCs w:val="22"/>
          <w:u w:val="single"/>
        </w:rPr>
        <w:t>odpadu</w:t>
      </w:r>
      <w:r w:rsidR="001D6B6E">
        <w:rPr>
          <w:sz w:val="22"/>
          <w:szCs w:val="22"/>
        </w:rPr>
        <w:t>. Veškeré informace k</w:t>
      </w:r>
      <w:r w:rsidR="002A45A6">
        <w:rPr>
          <w:sz w:val="22"/>
          <w:szCs w:val="22"/>
        </w:rPr>
        <w:t xml:space="preserve"> podmínkám na </w:t>
      </w:r>
      <w:r w:rsidR="001D6B6E">
        <w:rPr>
          <w:sz w:val="22"/>
          <w:szCs w:val="22"/>
        </w:rPr>
        <w:t xml:space="preserve">uzavření smlouvy budou podány </w:t>
      </w:r>
      <w:r w:rsidR="00C513DB">
        <w:rPr>
          <w:sz w:val="22"/>
          <w:szCs w:val="22"/>
        </w:rPr>
        <w:t>na OÚ, na vyžádání mohou být zaslány emailem.</w:t>
      </w:r>
      <w:r w:rsidR="00097A94" w:rsidRPr="00097A94">
        <w:rPr>
          <w:sz w:val="22"/>
          <w:szCs w:val="22"/>
        </w:rPr>
        <w:t xml:space="preserve"> </w:t>
      </w:r>
      <w:r w:rsidR="00097A94">
        <w:rPr>
          <w:sz w:val="22"/>
          <w:szCs w:val="22"/>
        </w:rPr>
        <w:t xml:space="preserve"> </w:t>
      </w:r>
    </w:p>
    <w:p w14:paraId="45D8F71A" w14:textId="77777777" w:rsidR="00705065" w:rsidRPr="00705065" w:rsidRDefault="00705065" w:rsidP="00705065">
      <w:pPr>
        <w:pStyle w:val="Odstavecseseznamem"/>
        <w:rPr>
          <w:sz w:val="22"/>
          <w:szCs w:val="22"/>
        </w:rPr>
      </w:pPr>
    </w:p>
    <w:p w14:paraId="45D8F71B" w14:textId="77777777" w:rsidR="00705065" w:rsidRDefault="00705065" w:rsidP="00705065">
      <w:pPr>
        <w:pStyle w:val="Odstavecseseznamem"/>
        <w:numPr>
          <w:ilvl w:val="0"/>
          <w:numId w:val="4"/>
        </w:numPr>
        <w:rPr>
          <w:sz w:val="22"/>
          <w:szCs w:val="22"/>
        </w:rPr>
      </w:pPr>
      <w:r>
        <w:rPr>
          <w:sz w:val="22"/>
          <w:szCs w:val="22"/>
        </w:rPr>
        <w:t>Proběhla demolice nemovitosti čp. 32 v Nebílovském Borku a úklid odpadu. Materiál z demolice byl recyklován a dočasně uložen na obecním pozemku u hřiště ve Štěnovickém Borku. Tento materiál bude využíván k opravě nezpevněných cest. Zájemci</w:t>
      </w:r>
      <w:r w:rsidR="00FB52B5">
        <w:rPr>
          <w:sz w:val="22"/>
          <w:szCs w:val="22"/>
        </w:rPr>
        <w:t xml:space="preserve"> </w:t>
      </w:r>
      <w:r>
        <w:rPr>
          <w:sz w:val="22"/>
          <w:szCs w:val="22"/>
        </w:rPr>
        <w:t>o materiál se mohou hlásit na obecním úřadu.</w:t>
      </w:r>
      <w:r w:rsidR="00FB52B5">
        <w:rPr>
          <w:sz w:val="22"/>
          <w:szCs w:val="22"/>
        </w:rPr>
        <w:t xml:space="preserve"> Jedná se o jemnou a hrubší frakci drti. </w:t>
      </w:r>
    </w:p>
    <w:p w14:paraId="45D8F71C" w14:textId="77777777" w:rsidR="005846A4" w:rsidRPr="005846A4" w:rsidRDefault="005846A4" w:rsidP="005846A4">
      <w:pPr>
        <w:pStyle w:val="Odstavecseseznamem"/>
        <w:rPr>
          <w:sz w:val="22"/>
          <w:szCs w:val="22"/>
        </w:rPr>
      </w:pPr>
    </w:p>
    <w:p w14:paraId="45D8F71D" w14:textId="77777777" w:rsidR="005846A4" w:rsidRPr="004110D9" w:rsidRDefault="005846A4" w:rsidP="005846A4">
      <w:pPr>
        <w:pStyle w:val="Odstavecseseznamem"/>
        <w:numPr>
          <w:ilvl w:val="0"/>
          <w:numId w:val="4"/>
        </w:numPr>
        <w:rPr>
          <w:b/>
          <w:bCs/>
          <w:color w:val="00B050"/>
          <w:sz w:val="22"/>
          <w:szCs w:val="22"/>
          <w:u w:val="single"/>
        </w:rPr>
      </w:pPr>
      <w:r>
        <w:rPr>
          <w:bCs/>
          <w:sz w:val="22"/>
          <w:szCs w:val="22"/>
        </w:rPr>
        <w:t xml:space="preserve">Svoz nebezpečného a objemného odpadu je plánován v termínu </w:t>
      </w:r>
      <w:r w:rsidRPr="00016307">
        <w:rPr>
          <w:b/>
          <w:bCs/>
          <w:sz w:val="22"/>
          <w:szCs w:val="22"/>
        </w:rPr>
        <w:t>duben/ květen 2017</w:t>
      </w:r>
      <w:r>
        <w:rPr>
          <w:bCs/>
          <w:sz w:val="22"/>
          <w:szCs w:val="22"/>
        </w:rPr>
        <w:t>.</w:t>
      </w:r>
    </w:p>
    <w:p w14:paraId="45D8F71E" w14:textId="77777777" w:rsidR="004110D9" w:rsidRPr="004110D9" w:rsidRDefault="004110D9" w:rsidP="004110D9">
      <w:pPr>
        <w:pStyle w:val="Odstavecseseznamem"/>
        <w:rPr>
          <w:b/>
          <w:bCs/>
          <w:color w:val="00B050"/>
          <w:sz w:val="22"/>
          <w:szCs w:val="22"/>
          <w:u w:val="single"/>
        </w:rPr>
      </w:pPr>
    </w:p>
    <w:p w14:paraId="45D8F71F" w14:textId="77777777" w:rsidR="004110D9" w:rsidRPr="004110D9" w:rsidRDefault="004110D9" w:rsidP="004110D9">
      <w:pPr>
        <w:pStyle w:val="Odstavecseseznamem"/>
        <w:numPr>
          <w:ilvl w:val="0"/>
          <w:numId w:val="4"/>
        </w:numPr>
        <w:rPr>
          <w:b/>
          <w:bCs/>
          <w:color w:val="00B050"/>
          <w:sz w:val="22"/>
          <w:szCs w:val="22"/>
          <w:u w:val="single"/>
        </w:rPr>
      </w:pPr>
      <w:r>
        <w:rPr>
          <w:bCs/>
          <w:sz w:val="22"/>
          <w:szCs w:val="22"/>
        </w:rPr>
        <w:t xml:space="preserve">Kontejner na bioodpad je od </w:t>
      </w:r>
      <w:r w:rsidRPr="00016307">
        <w:rPr>
          <w:b/>
          <w:bCs/>
          <w:sz w:val="22"/>
          <w:szCs w:val="22"/>
        </w:rPr>
        <w:t>15. 3. 2017</w:t>
      </w:r>
      <w:r>
        <w:rPr>
          <w:bCs/>
          <w:sz w:val="22"/>
          <w:szCs w:val="22"/>
        </w:rPr>
        <w:t xml:space="preserve"> umístěn na určeném místě za KZ Polanka</w:t>
      </w:r>
    </w:p>
    <w:p w14:paraId="45D8F720" w14:textId="77777777" w:rsidR="004110D9" w:rsidRPr="004110D9" w:rsidRDefault="004110D9" w:rsidP="004110D9">
      <w:pPr>
        <w:pStyle w:val="Odstavecseseznamem"/>
        <w:ind w:left="360"/>
        <w:rPr>
          <w:bCs/>
          <w:sz w:val="22"/>
          <w:szCs w:val="22"/>
        </w:rPr>
      </w:pPr>
      <w:r>
        <w:rPr>
          <w:bCs/>
          <w:sz w:val="22"/>
          <w:szCs w:val="22"/>
        </w:rPr>
        <w:t>(maximální</w:t>
      </w:r>
      <w:r w:rsidR="00F22FBF">
        <w:rPr>
          <w:bCs/>
          <w:sz w:val="22"/>
          <w:szCs w:val="22"/>
        </w:rPr>
        <w:t xml:space="preserve"> povolený</w:t>
      </w:r>
      <w:r>
        <w:rPr>
          <w:bCs/>
          <w:sz w:val="22"/>
          <w:szCs w:val="22"/>
        </w:rPr>
        <w:t xml:space="preserve"> průměr větví</w:t>
      </w:r>
      <w:r w:rsidR="00F22FBF">
        <w:rPr>
          <w:bCs/>
          <w:sz w:val="22"/>
          <w:szCs w:val="22"/>
        </w:rPr>
        <w:t xml:space="preserve"> pro ukládání do kontejneru</w:t>
      </w:r>
      <w:r>
        <w:rPr>
          <w:bCs/>
          <w:sz w:val="22"/>
          <w:szCs w:val="22"/>
        </w:rPr>
        <w:t xml:space="preserve"> je do 40mm)</w:t>
      </w:r>
      <w:r w:rsidR="00F22FBF">
        <w:rPr>
          <w:bCs/>
          <w:sz w:val="22"/>
          <w:szCs w:val="22"/>
        </w:rPr>
        <w:t>.</w:t>
      </w:r>
    </w:p>
    <w:p w14:paraId="45D8F721" w14:textId="77777777" w:rsidR="004110D9" w:rsidRPr="00B82D2F" w:rsidRDefault="004110D9" w:rsidP="004110D9">
      <w:pPr>
        <w:pStyle w:val="Odstavecseseznamem"/>
        <w:ind w:left="360"/>
        <w:rPr>
          <w:b/>
          <w:bCs/>
          <w:color w:val="00B050"/>
          <w:sz w:val="22"/>
          <w:szCs w:val="22"/>
          <w:u w:val="single"/>
        </w:rPr>
      </w:pPr>
      <w:r>
        <w:rPr>
          <w:b/>
          <w:bCs/>
          <w:color w:val="00B050"/>
          <w:sz w:val="22"/>
          <w:szCs w:val="22"/>
          <w:u w:val="single"/>
        </w:rPr>
        <w:t xml:space="preserve"> </w:t>
      </w:r>
    </w:p>
    <w:p w14:paraId="45D8F722" w14:textId="77777777" w:rsidR="00FB52B5" w:rsidRDefault="004110D9" w:rsidP="00FB52B5">
      <w:pPr>
        <w:pStyle w:val="Odstavecseseznamem"/>
        <w:numPr>
          <w:ilvl w:val="0"/>
          <w:numId w:val="4"/>
        </w:numPr>
        <w:rPr>
          <w:sz w:val="22"/>
          <w:szCs w:val="22"/>
        </w:rPr>
      </w:pPr>
      <w:r>
        <w:rPr>
          <w:noProof/>
          <w:sz w:val="22"/>
          <w:szCs w:val="22"/>
        </w:rPr>
        <w:drawing>
          <wp:anchor distT="0" distB="0" distL="114300" distR="114300" simplePos="0" relativeHeight="251679232" behindDoc="1" locked="0" layoutInCell="1" allowOverlap="1" wp14:anchorId="45D8F8B9" wp14:editId="45D8F8BA">
            <wp:simplePos x="0" y="0"/>
            <wp:positionH relativeFrom="column">
              <wp:posOffset>1234302</wp:posOffset>
            </wp:positionH>
            <wp:positionV relativeFrom="paragraph">
              <wp:posOffset>1374306</wp:posOffset>
            </wp:positionV>
            <wp:extent cx="3247998" cy="2258170"/>
            <wp:effectExtent l="19050" t="0" r="0" b="0"/>
            <wp:wrapNone/>
            <wp:docPr id="1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3247998" cy="2258170"/>
                    </a:xfrm>
                    <a:prstGeom prst="rect">
                      <a:avLst/>
                    </a:prstGeom>
                    <a:noFill/>
                    <a:ln w="9525">
                      <a:noFill/>
                      <a:miter lim="800000"/>
                      <a:headEnd/>
                      <a:tailEnd/>
                    </a:ln>
                  </pic:spPr>
                </pic:pic>
              </a:graphicData>
            </a:graphic>
          </wp:anchor>
        </w:drawing>
      </w:r>
      <w:r w:rsidR="00FB52B5">
        <w:rPr>
          <w:sz w:val="22"/>
          <w:szCs w:val="22"/>
        </w:rPr>
        <w:t>Informujeme vlastníky nemovitostí, kteří nemají dokončené vodovodní a kanalizační přípojky či jiné inženýrské sítě ke svým stavebním objektům a pozemkům ležících při hlavní „krajské“ silnici III/18329 (viz. mapka</w:t>
      </w:r>
      <w:r w:rsidR="00805AE1">
        <w:rPr>
          <w:sz w:val="22"/>
          <w:szCs w:val="22"/>
        </w:rPr>
        <w:t xml:space="preserve"> níže</w:t>
      </w:r>
      <w:r w:rsidR="00FB52B5">
        <w:rPr>
          <w:sz w:val="22"/>
          <w:szCs w:val="22"/>
        </w:rPr>
        <w:t>) o tom, že obec připravuje realizaci výstavby chodníků v období let 2018-2020.  Zároveň</w:t>
      </w:r>
      <w:r w:rsidR="007A0CB7">
        <w:rPr>
          <w:sz w:val="22"/>
          <w:szCs w:val="22"/>
        </w:rPr>
        <w:t xml:space="preserve"> </w:t>
      </w:r>
      <w:r w:rsidR="00FB2DDC">
        <w:rPr>
          <w:sz w:val="22"/>
          <w:szCs w:val="22"/>
        </w:rPr>
        <w:t>na uvedené</w:t>
      </w:r>
      <w:r w:rsidR="00FB52B5">
        <w:rPr>
          <w:sz w:val="22"/>
          <w:szCs w:val="22"/>
        </w:rPr>
        <w:t xml:space="preserve"> období</w:t>
      </w:r>
      <w:r w:rsidR="00465827">
        <w:rPr>
          <w:sz w:val="22"/>
          <w:szCs w:val="22"/>
        </w:rPr>
        <w:t xml:space="preserve"> </w:t>
      </w:r>
      <w:r w:rsidR="00805AE1" w:rsidRPr="00061432">
        <w:rPr>
          <w:sz w:val="22"/>
          <w:szCs w:val="22"/>
        </w:rPr>
        <w:t>vyjednáváme</w:t>
      </w:r>
      <w:r w:rsidR="00662E49" w:rsidRPr="00061432">
        <w:rPr>
          <w:sz w:val="22"/>
          <w:szCs w:val="22"/>
        </w:rPr>
        <w:t xml:space="preserve"> </w:t>
      </w:r>
      <w:r w:rsidR="00465827" w:rsidRPr="00061432">
        <w:rPr>
          <w:sz w:val="22"/>
          <w:szCs w:val="22"/>
        </w:rPr>
        <w:t>s</w:t>
      </w:r>
      <w:r w:rsidR="0096169D">
        <w:rPr>
          <w:sz w:val="22"/>
          <w:szCs w:val="22"/>
        </w:rPr>
        <w:t>e</w:t>
      </w:r>
      <w:r w:rsidR="00465827" w:rsidRPr="00061432">
        <w:rPr>
          <w:sz w:val="22"/>
          <w:szCs w:val="22"/>
        </w:rPr>
        <w:t xml:space="preserve"> </w:t>
      </w:r>
      <w:r w:rsidR="00FB52B5" w:rsidRPr="00061432">
        <w:rPr>
          <w:sz w:val="22"/>
          <w:szCs w:val="22"/>
        </w:rPr>
        <w:t>SÚS Plzeňského</w:t>
      </w:r>
      <w:r w:rsidR="00662E49">
        <w:rPr>
          <w:sz w:val="22"/>
          <w:szCs w:val="22"/>
        </w:rPr>
        <w:t xml:space="preserve"> kraje </w:t>
      </w:r>
      <w:r w:rsidR="00FB52B5">
        <w:rPr>
          <w:sz w:val="22"/>
          <w:szCs w:val="22"/>
        </w:rPr>
        <w:t xml:space="preserve">opravu povrchu komunikace.  Dle informace od firmy ČEZ by v tomto období rovněž mělo dojít k přeložení vzdušného elektrického vedení do země. Po provedení těchto plánovaných akcí nebude možné řadu let realizovat překopy komunikací, chodníků apod.  Proto doporučujeme vlastníkům zrealizovat potřebné připojení do doby zahájení plánovaných prací. Bližší informace dostanete v úředních hodinách na OÚ.  </w:t>
      </w:r>
    </w:p>
    <w:p w14:paraId="45D8F723" w14:textId="77777777" w:rsidR="002E4EF0" w:rsidRDefault="002E4EF0" w:rsidP="00BA58D0">
      <w:pPr>
        <w:pStyle w:val="Odstavecseseznamem"/>
        <w:ind w:left="360"/>
        <w:rPr>
          <w:sz w:val="22"/>
          <w:szCs w:val="22"/>
        </w:rPr>
      </w:pPr>
    </w:p>
    <w:p w14:paraId="45D8F724" w14:textId="77777777" w:rsidR="002E4EF0" w:rsidRDefault="002E4EF0" w:rsidP="00BA58D0">
      <w:pPr>
        <w:pStyle w:val="Odstavecseseznamem"/>
        <w:ind w:left="360"/>
        <w:rPr>
          <w:sz w:val="22"/>
          <w:szCs w:val="22"/>
        </w:rPr>
      </w:pPr>
    </w:p>
    <w:p w14:paraId="45D8F725" w14:textId="77777777" w:rsidR="002E4EF0" w:rsidRDefault="002E4EF0" w:rsidP="00BA58D0">
      <w:pPr>
        <w:pStyle w:val="Odstavecseseznamem"/>
        <w:ind w:left="360"/>
        <w:rPr>
          <w:sz w:val="22"/>
          <w:szCs w:val="22"/>
        </w:rPr>
      </w:pPr>
    </w:p>
    <w:p w14:paraId="45D8F726" w14:textId="77777777" w:rsidR="002E4EF0" w:rsidRDefault="002E4EF0" w:rsidP="00BA58D0">
      <w:pPr>
        <w:pStyle w:val="Odstavecseseznamem"/>
        <w:ind w:left="360"/>
        <w:rPr>
          <w:sz w:val="22"/>
          <w:szCs w:val="22"/>
        </w:rPr>
      </w:pPr>
    </w:p>
    <w:p w14:paraId="45D8F727" w14:textId="77777777" w:rsidR="002E4EF0" w:rsidRDefault="002E4EF0" w:rsidP="00BA58D0">
      <w:pPr>
        <w:pStyle w:val="Odstavecseseznamem"/>
        <w:ind w:left="360"/>
        <w:rPr>
          <w:sz w:val="22"/>
          <w:szCs w:val="22"/>
        </w:rPr>
      </w:pPr>
    </w:p>
    <w:p w14:paraId="45D8F728" w14:textId="77777777" w:rsidR="002E4EF0" w:rsidRDefault="002E4EF0" w:rsidP="00BA58D0">
      <w:pPr>
        <w:pStyle w:val="Odstavecseseznamem"/>
        <w:ind w:left="360"/>
        <w:rPr>
          <w:sz w:val="22"/>
          <w:szCs w:val="22"/>
        </w:rPr>
      </w:pPr>
    </w:p>
    <w:p w14:paraId="45D8F729" w14:textId="77777777" w:rsidR="002E4EF0" w:rsidRDefault="002E4EF0" w:rsidP="00BA58D0">
      <w:pPr>
        <w:pStyle w:val="Odstavecseseznamem"/>
        <w:ind w:left="360"/>
        <w:rPr>
          <w:sz w:val="22"/>
          <w:szCs w:val="22"/>
        </w:rPr>
      </w:pPr>
    </w:p>
    <w:p w14:paraId="45D8F72A" w14:textId="77777777" w:rsidR="002E4EF0" w:rsidRDefault="002E4EF0" w:rsidP="00BA58D0">
      <w:pPr>
        <w:pStyle w:val="Odstavecseseznamem"/>
        <w:ind w:left="360"/>
        <w:rPr>
          <w:sz w:val="22"/>
          <w:szCs w:val="22"/>
        </w:rPr>
      </w:pPr>
    </w:p>
    <w:p w14:paraId="45D8F72B" w14:textId="77777777" w:rsidR="002E4EF0" w:rsidRDefault="002E4EF0" w:rsidP="00BA58D0">
      <w:pPr>
        <w:pStyle w:val="Odstavecseseznamem"/>
        <w:ind w:left="360"/>
        <w:rPr>
          <w:sz w:val="22"/>
          <w:szCs w:val="22"/>
        </w:rPr>
      </w:pPr>
    </w:p>
    <w:p w14:paraId="45D8F72C" w14:textId="77777777" w:rsidR="002E4EF0" w:rsidRDefault="002E4EF0" w:rsidP="00BA58D0">
      <w:pPr>
        <w:pStyle w:val="Odstavecseseznamem"/>
        <w:ind w:left="360"/>
        <w:rPr>
          <w:sz w:val="22"/>
          <w:szCs w:val="22"/>
        </w:rPr>
      </w:pPr>
    </w:p>
    <w:p w14:paraId="45D8F72D" w14:textId="77777777" w:rsidR="002E4EF0" w:rsidRDefault="002E4EF0" w:rsidP="00BA58D0">
      <w:pPr>
        <w:pStyle w:val="Odstavecseseznamem"/>
        <w:ind w:left="360"/>
        <w:rPr>
          <w:sz w:val="22"/>
          <w:szCs w:val="22"/>
        </w:rPr>
      </w:pPr>
    </w:p>
    <w:p w14:paraId="45D8F72E" w14:textId="77777777" w:rsidR="002E4EF0" w:rsidRDefault="002E4EF0" w:rsidP="00BA58D0">
      <w:pPr>
        <w:pStyle w:val="Odstavecseseznamem"/>
        <w:ind w:left="360"/>
        <w:rPr>
          <w:sz w:val="22"/>
          <w:szCs w:val="22"/>
        </w:rPr>
      </w:pPr>
    </w:p>
    <w:p w14:paraId="45D8F72F" w14:textId="77777777" w:rsidR="002E4EF0" w:rsidRDefault="002E4EF0" w:rsidP="00BA58D0">
      <w:pPr>
        <w:pStyle w:val="Odstavecseseznamem"/>
        <w:ind w:left="360"/>
        <w:rPr>
          <w:sz w:val="22"/>
          <w:szCs w:val="22"/>
        </w:rPr>
      </w:pPr>
    </w:p>
    <w:p w14:paraId="45D8F730" w14:textId="77777777" w:rsidR="000F2A39" w:rsidRPr="000F2A39" w:rsidRDefault="000F2A39" w:rsidP="000F2A39">
      <w:pPr>
        <w:pStyle w:val="Odstavecseseznamem"/>
        <w:rPr>
          <w:sz w:val="22"/>
          <w:szCs w:val="22"/>
        </w:rPr>
      </w:pPr>
    </w:p>
    <w:p w14:paraId="45D8F731" w14:textId="77777777" w:rsidR="004C1CB5" w:rsidRPr="0028118B" w:rsidRDefault="00465827" w:rsidP="00465827">
      <w:pPr>
        <w:pStyle w:val="Odstavecseseznamem"/>
        <w:numPr>
          <w:ilvl w:val="0"/>
          <w:numId w:val="1"/>
        </w:numPr>
        <w:rPr>
          <w:sz w:val="22"/>
          <w:szCs w:val="22"/>
        </w:rPr>
      </w:pPr>
      <w:r w:rsidRPr="0028118B">
        <w:rPr>
          <w:sz w:val="22"/>
          <w:szCs w:val="22"/>
        </w:rPr>
        <w:t>Na základě oznámení paní Fremrové o ukončení vedení nácviku dětí „Zpívání pod vánočním stromem “ si dovolujeme oslovit spolupracovníka - nadšence, který by se pro letošní rok 2017 ujal této role a sestavil a nacvičil s dětmi pásmo vánočních koled či vystoupení. V případě zájmu</w:t>
      </w:r>
      <w:r w:rsidR="00061432" w:rsidRPr="0028118B">
        <w:rPr>
          <w:sz w:val="22"/>
          <w:szCs w:val="22"/>
        </w:rPr>
        <w:t>,</w:t>
      </w:r>
      <w:r w:rsidRPr="0028118B">
        <w:rPr>
          <w:sz w:val="22"/>
          <w:szCs w:val="22"/>
        </w:rPr>
        <w:t xml:space="preserve"> </w:t>
      </w:r>
      <w:r w:rsidR="00061432" w:rsidRPr="0028118B">
        <w:rPr>
          <w:sz w:val="22"/>
          <w:szCs w:val="22"/>
        </w:rPr>
        <w:t>se</w:t>
      </w:r>
      <w:r w:rsidR="00662E49" w:rsidRPr="0028118B">
        <w:rPr>
          <w:sz w:val="22"/>
          <w:szCs w:val="22"/>
        </w:rPr>
        <w:t xml:space="preserve"> obraťte na </w:t>
      </w:r>
      <w:r w:rsidRPr="0028118B">
        <w:rPr>
          <w:sz w:val="22"/>
          <w:szCs w:val="22"/>
        </w:rPr>
        <w:t>O</w:t>
      </w:r>
      <w:r w:rsidR="00FB2DDC" w:rsidRPr="0028118B">
        <w:rPr>
          <w:sz w:val="22"/>
          <w:szCs w:val="22"/>
        </w:rPr>
        <w:t>Ú</w:t>
      </w:r>
      <w:r w:rsidRPr="0028118B">
        <w:rPr>
          <w:sz w:val="22"/>
          <w:szCs w:val="22"/>
        </w:rPr>
        <w:t>.</w:t>
      </w:r>
      <w:r w:rsidR="004C1CB5" w:rsidRPr="0028118B">
        <w:rPr>
          <w:sz w:val="22"/>
          <w:szCs w:val="22"/>
        </w:rPr>
        <w:t xml:space="preserve"> </w:t>
      </w:r>
      <w:r w:rsidR="00FB2DDC" w:rsidRPr="0028118B">
        <w:rPr>
          <w:sz w:val="22"/>
          <w:szCs w:val="22"/>
        </w:rPr>
        <w:t>Spolupráci rádi podpoříme. Paní Fremrové děkujeme za odvedenou práci s dětmi.</w:t>
      </w:r>
    </w:p>
    <w:p w14:paraId="45D8F732" w14:textId="77777777" w:rsidR="00805AE1" w:rsidRDefault="00805AE1" w:rsidP="00805AE1">
      <w:pPr>
        <w:pStyle w:val="Odstavecseseznamem"/>
        <w:ind w:left="360"/>
        <w:rPr>
          <w:sz w:val="22"/>
          <w:szCs w:val="22"/>
        </w:rPr>
      </w:pPr>
    </w:p>
    <w:p w14:paraId="45D8F733" w14:textId="77777777" w:rsidR="00C77780" w:rsidRDefault="009D4EFE" w:rsidP="00B7579F">
      <w:pPr>
        <w:pStyle w:val="Odstavecseseznamem"/>
        <w:numPr>
          <w:ilvl w:val="0"/>
          <w:numId w:val="4"/>
        </w:numPr>
        <w:rPr>
          <w:sz w:val="22"/>
          <w:szCs w:val="22"/>
        </w:rPr>
      </w:pPr>
      <w:r>
        <w:rPr>
          <w:sz w:val="22"/>
          <w:szCs w:val="22"/>
        </w:rPr>
        <w:t xml:space="preserve">V souvislosti </w:t>
      </w:r>
      <w:r w:rsidR="000C7FB2">
        <w:rPr>
          <w:sz w:val="22"/>
          <w:szCs w:val="22"/>
        </w:rPr>
        <w:t>s</w:t>
      </w:r>
      <w:r w:rsidR="00C75D2E">
        <w:rPr>
          <w:sz w:val="22"/>
          <w:szCs w:val="22"/>
        </w:rPr>
        <w:t>e začínající</w:t>
      </w:r>
      <w:r w:rsidR="000C7FB2">
        <w:rPr>
          <w:sz w:val="22"/>
          <w:szCs w:val="22"/>
        </w:rPr>
        <w:t xml:space="preserve"> připravou oslav </w:t>
      </w:r>
      <w:r>
        <w:rPr>
          <w:sz w:val="22"/>
          <w:szCs w:val="22"/>
        </w:rPr>
        <w:t>budoucí</w:t>
      </w:r>
      <w:r w:rsidR="000C7FB2">
        <w:rPr>
          <w:sz w:val="22"/>
          <w:szCs w:val="22"/>
        </w:rPr>
        <w:t>ho</w:t>
      </w:r>
      <w:r>
        <w:rPr>
          <w:sz w:val="22"/>
          <w:szCs w:val="22"/>
        </w:rPr>
        <w:t xml:space="preserve"> výročí </w:t>
      </w:r>
      <w:r w:rsidR="00505808" w:rsidRPr="00016307">
        <w:rPr>
          <w:b/>
          <w:sz w:val="22"/>
          <w:szCs w:val="22"/>
        </w:rPr>
        <w:t>6</w:t>
      </w:r>
      <w:r w:rsidRPr="00016307">
        <w:rPr>
          <w:b/>
          <w:sz w:val="22"/>
          <w:szCs w:val="22"/>
        </w:rPr>
        <w:t>40 let</w:t>
      </w:r>
      <w:r w:rsidRPr="00061432">
        <w:rPr>
          <w:sz w:val="22"/>
          <w:szCs w:val="22"/>
        </w:rPr>
        <w:t xml:space="preserve"> od první písemné zmínky o</w:t>
      </w:r>
      <w:r w:rsidRPr="00505808">
        <w:rPr>
          <w:i/>
          <w:sz w:val="22"/>
          <w:szCs w:val="22"/>
        </w:rPr>
        <w:t xml:space="preserve"> </w:t>
      </w:r>
      <w:r w:rsidRPr="00061432">
        <w:rPr>
          <w:sz w:val="22"/>
          <w:szCs w:val="22"/>
        </w:rPr>
        <w:t xml:space="preserve">obci </w:t>
      </w:r>
      <w:r w:rsidR="003454E6" w:rsidRPr="00061432">
        <w:rPr>
          <w:sz w:val="22"/>
          <w:szCs w:val="22"/>
        </w:rPr>
        <w:t>o</w:t>
      </w:r>
      <w:r w:rsidR="003454E6">
        <w:rPr>
          <w:sz w:val="22"/>
          <w:szCs w:val="22"/>
        </w:rPr>
        <w:t xml:space="preserve">slovujeme </w:t>
      </w:r>
      <w:r>
        <w:rPr>
          <w:sz w:val="22"/>
          <w:szCs w:val="22"/>
        </w:rPr>
        <w:t>spoluobčany</w:t>
      </w:r>
      <w:r w:rsidR="00C77780">
        <w:rPr>
          <w:sz w:val="22"/>
          <w:szCs w:val="22"/>
        </w:rPr>
        <w:t xml:space="preserve">, kteří by se </w:t>
      </w:r>
      <w:r>
        <w:rPr>
          <w:sz w:val="22"/>
          <w:szCs w:val="22"/>
        </w:rPr>
        <w:t>chtěli</w:t>
      </w:r>
      <w:r w:rsidR="003454E6">
        <w:rPr>
          <w:sz w:val="22"/>
          <w:szCs w:val="22"/>
        </w:rPr>
        <w:t xml:space="preserve"> </w:t>
      </w:r>
      <w:r w:rsidR="00C77780" w:rsidRPr="00061432">
        <w:rPr>
          <w:sz w:val="22"/>
          <w:szCs w:val="22"/>
        </w:rPr>
        <w:t>podíle</w:t>
      </w:r>
      <w:r w:rsidR="003454E6" w:rsidRPr="00061432">
        <w:rPr>
          <w:sz w:val="22"/>
          <w:szCs w:val="22"/>
        </w:rPr>
        <w:t>t</w:t>
      </w:r>
      <w:r w:rsidR="00C77780" w:rsidRPr="00061432">
        <w:rPr>
          <w:sz w:val="22"/>
          <w:szCs w:val="22"/>
        </w:rPr>
        <w:t xml:space="preserve"> </w:t>
      </w:r>
      <w:r w:rsidR="00505808" w:rsidRPr="00061432">
        <w:rPr>
          <w:sz w:val="22"/>
          <w:szCs w:val="22"/>
        </w:rPr>
        <w:t xml:space="preserve">v létě 2019 </w:t>
      </w:r>
      <w:r w:rsidR="00C77780" w:rsidRPr="00061432">
        <w:rPr>
          <w:sz w:val="22"/>
          <w:szCs w:val="22"/>
        </w:rPr>
        <w:t>na přípravách</w:t>
      </w:r>
      <w:r w:rsidR="00C77780">
        <w:rPr>
          <w:sz w:val="22"/>
          <w:szCs w:val="22"/>
        </w:rPr>
        <w:t xml:space="preserve"> oslav </w:t>
      </w:r>
      <w:r w:rsidR="004C1CB5">
        <w:rPr>
          <w:sz w:val="22"/>
          <w:szCs w:val="22"/>
        </w:rPr>
        <w:t xml:space="preserve">tohoto výročí, </w:t>
      </w:r>
      <w:r w:rsidR="00505808" w:rsidRPr="00061432">
        <w:rPr>
          <w:sz w:val="22"/>
          <w:szCs w:val="22"/>
        </w:rPr>
        <w:t>aby</w:t>
      </w:r>
      <w:r w:rsidR="00505808">
        <w:rPr>
          <w:sz w:val="22"/>
          <w:szCs w:val="22"/>
        </w:rPr>
        <w:t xml:space="preserve"> </w:t>
      </w:r>
      <w:r w:rsidR="003454E6">
        <w:rPr>
          <w:sz w:val="22"/>
          <w:szCs w:val="22"/>
        </w:rPr>
        <w:t>kontak</w:t>
      </w:r>
      <w:r w:rsidR="000C7FB2">
        <w:rPr>
          <w:sz w:val="22"/>
          <w:szCs w:val="22"/>
        </w:rPr>
        <w:t>tovali</w:t>
      </w:r>
      <w:r w:rsidR="003454E6">
        <w:rPr>
          <w:sz w:val="22"/>
          <w:szCs w:val="22"/>
        </w:rPr>
        <w:t xml:space="preserve"> OÚ do </w:t>
      </w:r>
      <w:r w:rsidR="003454E6" w:rsidRPr="00016307">
        <w:rPr>
          <w:b/>
          <w:sz w:val="22"/>
          <w:szCs w:val="22"/>
        </w:rPr>
        <w:t>28. 4. 2017</w:t>
      </w:r>
      <w:r w:rsidR="003454E6">
        <w:rPr>
          <w:sz w:val="22"/>
          <w:szCs w:val="22"/>
        </w:rPr>
        <w:t>.</w:t>
      </w:r>
      <w:r w:rsidR="00EC7A54">
        <w:rPr>
          <w:sz w:val="22"/>
          <w:szCs w:val="22"/>
        </w:rPr>
        <w:t xml:space="preserve"> </w:t>
      </w:r>
      <w:r w:rsidR="003454E6">
        <w:rPr>
          <w:sz w:val="22"/>
          <w:szCs w:val="22"/>
        </w:rPr>
        <w:t xml:space="preserve"> </w:t>
      </w:r>
      <w:r w:rsidR="00FB68D3">
        <w:rPr>
          <w:sz w:val="22"/>
          <w:szCs w:val="22"/>
        </w:rPr>
        <w:t>Uví</w:t>
      </w:r>
      <w:r w:rsidR="00463A45">
        <w:rPr>
          <w:sz w:val="22"/>
          <w:szCs w:val="22"/>
        </w:rPr>
        <w:t xml:space="preserve">táme každou pomoc, radu, návrh. </w:t>
      </w:r>
    </w:p>
    <w:p w14:paraId="45D8F734" w14:textId="77777777" w:rsidR="00927983" w:rsidRDefault="00927983" w:rsidP="00927983">
      <w:pPr>
        <w:pStyle w:val="Odstavecseseznamem"/>
        <w:ind w:left="360"/>
        <w:rPr>
          <w:sz w:val="22"/>
          <w:szCs w:val="22"/>
        </w:rPr>
      </w:pPr>
    </w:p>
    <w:p w14:paraId="45D8F735" w14:textId="77777777" w:rsidR="00FB2DDC" w:rsidRDefault="00FB2DDC" w:rsidP="00FB2DDC">
      <w:pPr>
        <w:pStyle w:val="Odstavecseseznamem"/>
        <w:numPr>
          <w:ilvl w:val="0"/>
          <w:numId w:val="4"/>
        </w:numPr>
        <w:rPr>
          <w:sz w:val="22"/>
          <w:szCs w:val="22"/>
        </w:rPr>
      </w:pPr>
      <w:r w:rsidRPr="00FB2DDC">
        <w:rPr>
          <w:sz w:val="22"/>
          <w:szCs w:val="22"/>
        </w:rPr>
        <w:t xml:space="preserve">Informujeme spoluobčany, že zastupitelstvo obce na svém posledním zasedání schválilo zadání zakázky na vyhotovení obecního znaku a vlajky. V rámci tohoto budou zpracovány minimálně 3 návrhy, kdy vítězná podoba znaku a vlajky bude vybrána na zasedání zastupitelstva obce po uskutečněné veřejné anketě </w:t>
      </w:r>
      <w:r w:rsidR="0075646F">
        <w:rPr>
          <w:sz w:val="22"/>
          <w:szCs w:val="22"/>
        </w:rPr>
        <w:t>s ohledem na</w:t>
      </w:r>
      <w:r w:rsidR="00061432">
        <w:rPr>
          <w:sz w:val="22"/>
          <w:szCs w:val="22"/>
        </w:rPr>
        <w:t xml:space="preserve"> </w:t>
      </w:r>
      <w:r w:rsidRPr="00FB2DDC">
        <w:rPr>
          <w:sz w:val="22"/>
          <w:szCs w:val="22"/>
        </w:rPr>
        <w:t>doporučení občanů našich obcí</w:t>
      </w:r>
      <w:r w:rsidR="0075646F">
        <w:rPr>
          <w:sz w:val="22"/>
          <w:szCs w:val="22"/>
        </w:rPr>
        <w:t xml:space="preserve">. O </w:t>
      </w:r>
      <w:r w:rsidRPr="00FB2DDC">
        <w:rPr>
          <w:sz w:val="22"/>
          <w:szCs w:val="22"/>
        </w:rPr>
        <w:t xml:space="preserve">termínu ankety a způsobu hlasování </w:t>
      </w:r>
      <w:r w:rsidR="0075646F">
        <w:rPr>
          <w:sz w:val="22"/>
          <w:szCs w:val="22"/>
        </w:rPr>
        <w:t>budete</w:t>
      </w:r>
      <w:r w:rsidRPr="00FB2DDC">
        <w:rPr>
          <w:sz w:val="22"/>
          <w:szCs w:val="22"/>
        </w:rPr>
        <w:t xml:space="preserve"> včas informováni.    </w:t>
      </w:r>
    </w:p>
    <w:p w14:paraId="45D8F736" w14:textId="77777777" w:rsidR="001D0662" w:rsidRPr="001D0662" w:rsidRDefault="001D0662" w:rsidP="001D0662">
      <w:pPr>
        <w:pStyle w:val="Odstavecseseznamem"/>
        <w:rPr>
          <w:sz w:val="22"/>
          <w:szCs w:val="22"/>
        </w:rPr>
      </w:pPr>
    </w:p>
    <w:p w14:paraId="45D8F737" w14:textId="77777777" w:rsidR="001D0662" w:rsidRPr="001D0662" w:rsidRDefault="001D0662" w:rsidP="001D0662">
      <w:pPr>
        <w:pStyle w:val="Odstavecseseznamem"/>
        <w:numPr>
          <w:ilvl w:val="0"/>
          <w:numId w:val="4"/>
        </w:numPr>
        <w:rPr>
          <w:b/>
          <w:bCs/>
          <w:color w:val="00B050"/>
          <w:sz w:val="22"/>
          <w:szCs w:val="22"/>
          <w:u w:val="single"/>
        </w:rPr>
      </w:pPr>
      <w:r>
        <w:rPr>
          <w:sz w:val="22"/>
          <w:szCs w:val="22"/>
        </w:rPr>
        <w:lastRenderedPageBreak/>
        <w:t xml:space="preserve">Zápis prvňáčků do základní školy ve Štěnovicích se koná </w:t>
      </w:r>
      <w:r w:rsidRPr="001D0662">
        <w:rPr>
          <w:b/>
          <w:sz w:val="22"/>
          <w:szCs w:val="22"/>
        </w:rPr>
        <w:t>4. dubna 2017</w:t>
      </w:r>
      <w:r>
        <w:rPr>
          <w:sz w:val="22"/>
          <w:szCs w:val="22"/>
        </w:rPr>
        <w:t xml:space="preserve"> od 13.00 do 17.00 hodin v budově školy. Další informace k zápisu jsou vyvěšeny na webových stránkách </w:t>
      </w:r>
      <w:r w:rsidRPr="001D0662">
        <w:rPr>
          <w:sz w:val="22"/>
          <w:szCs w:val="22"/>
          <w:u w:val="single"/>
        </w:rPr>
        <w:t>www.zsstenovice.cz</w:t>
      </w:r>
    </w:p>
    <w:p w14:paraId="45D8F738" w14:textId="77777777" w:rsidR="00FB2DDC" w:rsidRPr="00FB2DDC" w:rsidRDefault="00FB2DDC" w:rsidP="00FB2DDC">
      <w:pPr>
        <w:pStyle w:val="Odstavecseseznamem"/>
        <w:ind w:left="360"/>
        <w:rPr>
          <w:b/>
          <w:bCs/>
          <w:color w:val="00B050"/>
          <w:sz w:val="22"/>
          <w:szCs w:val="22"/>
          <w:u w:val="single"/>
        </w:rPr>
      </w:pPr>
    </w:p>
    <w:p w14:paraId="45D8F739" w14:textId="77777777" w:rsidR="00B82D2F" w:rsidRPr="005846A4" w:rsidRDefault="00927983" w:rsidP="00B82D2F">
      <w:pPr>
        <w:pStyle w:val="Odstavecseseznamem"/>
        <w:numPr>
          <w:ilvl w:val="0"/>
          <w:numId w:val="4"/>
        </w:numPr>
        <w:rPr>
          <w:b/>
          <w:bCs/>
          <w:color w:val="00B050"/>
          <w:sz w:val="22"/>
          <w:szCs w:val="22"/>
          <w:u w:val="single"/>
        </w:rPr>
      </w:pPr>
      <w:r w:rsidRPr="00B82D2F">
        <w:rPr>
          <w:sz w:val="22"/>
          <w:szCs w:val="22"/>
        </w:rPr>
        <w:t xml:space="preserve">Vítání občánků se uskuteční </w:t>
      </w:r>
      <w:r w:rsidRPr="00016307">
        <w:rPr>
          <w:b/>
          <w:sz w:val="22"/>
          <w:szCs w:val="22"/>
        </w:rPr>
        <w:t>8. 4. 2017</w:t>
      </w:r>
      <w:r w:rsidRPr="00B82D2F">
        <w:rPr>
          <w:sz w:val="22"/>
          <w:szCs w:val="22"/>
        </w:rPr>
        <w:t xml:space="preserve"> od 15:00 v kulturním zařízení Na Polance.</w:t>
      </w:r>
      <w:r w:rsidR="00B82D2F" w:rsidRPr="00B82D2F">
        <w:rPr>
          <w:sz w:val="22"/>
          <w:szCs w:val="22"/>
        </w:rPr>
        <w:t xml:space="preserve"> Těšíme se na setkání s rodiči a jejich ratolestmi. Vítání bude dokumentovat profesionální fotograf. </w:t>
      </w:r>
    </w:p>
    <w:p w14:paraId="45D8F73A" w14:textId="77777777" w:rsidR="00A10CB6" w:rsidRPr="00A10CB6" w:rsidRDefault="00A10CB6" w:rsidP="00A10CB6">
      <w:pPr>
        <w:pStyle w:val="Odstavecseseznamem"/>
        <w:rPr>
          <w:b/>
          <w:bCs/>
          <w:color w:val="00B050"/>
          <w:sz w:val="22"/>
          <w:szCs w:val="22"/>
          <w:u w:val="single"/>
        </w:rPr>
      </w:pPr>
    </w:p>
    <w:p w14:paraId="45D8F73B" w14:textId="77777777" w:rsidR="00F64FD0" w:rsidRPr="00243E20" w:rsidRDefault="00A10CB6" w:rsidP="00F64FD0">
      <w:pPr>
        <w:pStyle w:val="Odstavecseseznamem"/>
        <w:numPr>
          <w:ilvl w:val="0"/>
          <w:numId w:val="4"/>
        </w:numPr>
        <w:rPr>
          <w:b/>
          <w:bCs/>
          <w:color w:val="00B050"/>
          <w:sz w:val="22"/>
          <w:szCs w:val="22"/>
          <w:u w:val="single"/>
        </w:rPr>
      </w:pPr>
      <w:r>
        <w:rPr>
          <w:bCs/>
          <w:sz w:val="22"/>
          <w:szCs w:val="22"/>
        </w:rPr>
        <w:t xml:space="preserve">Obecní úřad děkuje </w:t>
      </w:r>
      <w:r w:rsidR="00E8039B">
        <w:rPr>
          <w:bCs/>
          <w:sz w:val="22"/>
          <w:szCs w:val="22"/>
        </w:rPr>
        <w:t>paní Petrmichlové a panu Němcovi</w:t>
      </w:r>
      <w:r>
        <w:rPr>
          <w:bCs/>
          <w:sz w:val="22"/>
          <w:szCs w:val="22"/>
        </w:rPr>
        <w:t xml:space="preserve"> z</w:t>
      </w:r>
      <w:r w:rsidR="00B14827">
        <w:rPr>
          <w:bCs/>
          <w:sz w:val="22"/>
          <w:szCs w:val="22"/>
        </w:rPr>
        <w:t>e</w:t>
      </w:r>
      <w:r>
        <w:rPr>
          <w:bCs/>
          <w:sz w:val="22"/>
          <w:szCs w:val="22"/>
        </w:rPr>
        <w:t xml:space="preserve"> Štěnovického Borku za úklid PET lahví podél silnice z</w:t>
      </w:r>
      <w:r w:rsidR="00F37AE6">
        <w:rPr>
          <w:bCs/>
          <w:sz w:val="22"/>
          <w:szCs w:val="22"/>
        </w:rPr>
        <w:t xml:space="preserve">e Štěnovického Borku do Čižic. </w:t>
      </w:r>
      <w:r w:rsidR="00B14827">
        <w:rPr>
          <w:bCs/>
          <w:sz w:val="22"/>
          <w:szCs w:val="22"/>
        </w:rPr>
        <w:t xml:space="preserve">Celkem naplnili </w:t>
      </w:r>
      <w:r w:rsidR="00B14827" w:rsidRPr="00DD4A16">
        <w:rPr>
          <w:b/>
          <w:bCs/>
          <w:sz w:val="22"/>
          <w:szCs w:val="22"/>
        </w:rPr>
        <w:t>devět</w:t>
      </w:r>
      <w:r w:rsidR="00B14827">
        <w:rPr>
          <w:bCs/>
          <w:sz w:val="22"/>
          <w:szCs w:val="22"/>
        </w:rPr>
        <w:t xml:space="preserve"> </w:t>
      </w:r>
      <w:r w:rsidR="00B14827" w:rsidRPr="00B14827">
        <w:rPr>
          <w:b/>
          <w:bCs/>
          <w:sz w:val="22"/>
          <w:szCs w:val="22"/>
        </w:rPr>
        <w:t>120</w:t>
      </w:r>
      <w:r w:rsidR="00B14827">
        <w:rPr>
          <w:b/>
          <w:bCs/>
          <w:sz w:val="22"/>
          <w:szCs w:val="22"/>
        </w:rPr>
        <w:t xml:space="preserve"> </w:t>
      </w:r>
      <w:r w:rsidR="00B14827" w:rsidRPr="00B14827">
        <w:rPr>
          <w:b/>
          <w:bCs/>
          <w:sz w:val="22"/>
          <w:szCs w:val="22"/>
        </w:rPr>
        <w:t>litrových pytlů</w:t>
      </w:r>
      <w:r w:rsidR="00B14827">
        <w:rPr>
          <w:bCs/>
          <w:sz w:val="22"/>
          <w:szCs w:val="22"/>
        </w:rPr>
        <w:t xml:space="preserve">!!!  </w:t>
      </w:r>
      <w:r w:rsidR="00F37AE6">
        <w:rPr>
          <w:bCs/>
          <w:sz w:val="22"/>
          <w:szCs w:val="22"/>
        </w:rPr>
        <w:t xml:space="preserve">Krajnice u této komunikace </w:t>
      </w:r>
      <w:r w:rsidR="00B14827">
        <w:rPr>
          <w:bCs/>
          <w:sz w:val="22"/>
          <w:szCs w:val="22"/>
        </w:rPr>
        <w:t xml:space="preserve">zřejmě </w:t>
      </w:r>
      <w:r w:rsidR="00F37AE6">
        <w:rPr>
          <w:bCs/>
          <w:sz w:val="22"/>
          <w:szCs w:val="22"/>
        </w:rPr>
        <w:t>slouží někomu jako odpadkový koš</w:t>
      </w:r>
      <w:r w:rsidR="00DD4A16">
        <w:rPr>
          <w:bCs/>
          <w:sz w:val="22"/>
          <w:szCs w:val="22"/>
        </w:rPr>
        <w:t>, především na pivní PET lahve</w:t>
      </w:r>
      <w:r w:rsidR="00F37AE6">
        <w:rPr>
          <w:bCs/>
          <w:sz w:val="22"/>
          <w:szCs w:val="22"/>
        </w:rPr>
        <w:t xml:space="preserve">. </w:t>
      </w:r>
      <w:r w:rsidR="009E7822">
        <w:rPr>
          <w:bCs/>
          <w:sz w:val="22"/>
          <w:szCs w:val="22"/>
        </w:rPr>
        <w:t xml:space="preserve">Děkujeme všem, kteří si váží naší přírody a chovají se k ní ohleduplně.  </w:t>
      </w:r>
      <w:r w:rsidR="00B14827">
        <w:rPr>
          <w:bCs/>
          <w:sz w:val="22"/>
          <w:szCs w:val="22"/>
        </w:rPr>
        <w:t xml:space="preserve"> </w:t>
      </w:r>
      <w:r w:rsidR="00E82EAC">
        <w:rPr>
          <w:bCs/>
          <w:sz w:val="22"/>
          <w:szCs w:val="22"/>
        </w:rPr>
        <w:t xml:space="preserve">   </w:t>
      </w:r>
      <w:r>
        <w:rPr>
          <w:bCs/>
          <w:sz w:val="22"/>
          <w:szCs w:val="22"/>
        </w:rPr>
        <w:t xml:space="preserve"> </w:t>
      </w:r>
    </w:p>
    <w:p w14:paraId="45D8F73C" w14:textId="77777777" w:rsidR="00243E20" w:rsidRPr="00243E20" w:rsidRDefault="00243E20" w:rsidP="00243E20">
      <w:pPr>
        <w:pStyle w:val="Odstavecseseznamem"/>
        <w:rPr>
          <w:b/>
          <w:bCs/>
          <w:color w:val="00B050"/>
          <w:sz w:val="22"/>
          <w:szCs w:val="22"/>
          <w:u w:val="single"/>
        </w:rPr>
      </w:pPr>
    </w:p>
    <w:p w14:paraId="45D8F73D" w14:textId="77777777" w:rsidR="00243E20" w:rsidRDefault="00243E20" w:rsidP="00F64FD0">
      <w:pPr>
        <w:pStyle w:val="Odstavecseseznamem"/>
        <w:numPr>
          <w:ilvl w:val="0"/>
          <w:numId w:val="4"/>
        </w:numPr>
        <w:rPr>
          <w:bCs/>
          <w:sz w:val="22"/>
          <w:szCs w:val="22"/>
        </w:rPr>
      </w:pPr>
      <w:r w:rsidRPr="00243E20">
        <w:rPr>
          <w:bCs/>
          <w:sz w:val="22"/>
          <w:szCs w:val="22"/>
        </w:rPr>
        <w:t xml:space="preserve">Obecní úřad nabízí </w:t>
      </w:r>
      <w:r>
        <w:rPr>
          <w:bCs/>
          <w:sz w:val="22"/>
          <w:szCs w:val="22"/>
        </w:rPr>
        <w:t>možnost pořezání dřevin (olší) v prostoru budoucího napojení vrtu s vodárnou.</w:t>
      </w:r>
    </w:p>
    <w:p w14:paraId="45D8F73E" w14:textId="77777777" w:rsidR="00243E20" w:rsidRPr="00243E20" w:rsidRDefault="00243E20" w:rsidP="00243E20">
      <w:pPr>
        <w:pStyle w:val="Odstavecseseznamem"/>
        <w:ind w:left="360"/>
        <w:rPr>
          <w:bCs/>
          <w:sz w:val="22"/>
          <w:szCs w:val="22"/>
        </w:rPr>
      </w:pPr>
      <w:r>
        <w:rPr>
          <w:bCs/>
          <w:sz w:val="22"/>
          <w:szCs w:val="22"/>
        </w:rPr>
        <w:t xml:space="preserve">Informace dostanete na OÚ. Termín dokončení samovýroby je </w:t>
      </w:r>
      <w:r w:rsidRPr="00016307">
        <w:rPr>
          <w:b/>
          <w:bCs/>
          <w:sz w:val="22"/>
          <w:szCs w:val="22"/>
        </w:rPr>
        <w:t>31. 3. 2017</w:t>
      </w:r>
      <w:r>
        <w:rPr>
          <w:bCs/>
          <w:sz w:val="22"/>
          <w:szCs w:val="22"/>
        </w:rPr>
        <w:t>.</w:t>
      </w:r>
    </w:p>
    <w:p w14:paraId="45D8F73F" w14:textId="77777777" w:rsidR="00F64FD0" w:rsidRPr="00F64FD0" w:rsidRDefault="00F64FD0" w:rsidP="00F64FD0">
      <w:pPr>
        <w:pStyle w:val="Odstavecseseznamem"/>
        <w:ind w:left="360"/>
        <w:rPr>
          <w:b/>
          <w:bCs/>
          <w:sz w:val="22"/>
          <w:szCs w:val="22"/>
          <w:u w:val="single"/>
        </w:rPr>
      </w:pPr>
      <w:r>
        <w:rPr>
          <w:b/>
          <w:bCs/>
          <w:noProof/>
          <w:sz w:val="22"/>
          <w:szCs w:val="22"/>
          <w:u w:val="single"/>
        </w:rPr>
        <w:drawing>
          <wp:anchor distT="0" distB="0" distL="114300" distR="114300" simplePos="0" relativeHeight="251681280" behindDoc="1" locked="0" layoutInCell="1" allowOverlap="1" wp14:anchorId="45D8F8BB" wp14:editId="45D8F8BC">
            <wp:simplePos x="0" y="0"/>
            <wp:positionH relativeFrom="column">
              <wp:posOffset>4994910</wp:posOffset>
            </wp:positionH>
            <wp:positionV relativeFrom="paragraph">
              <wp:posOffset>153035</wp:posOffset>
            </wp:positionV>
            <wp:extent cx="410845" cy="413385"/>
            <wp:effectExtent l="19050" t="0" r="8255" b="0"/>
            <wp:wrapTight wrapText="bothSides">
              <wp:wrapPolygon edited="0">
                <wp:start x="-1002" y="0"/>
                <wp:lineTo x="-1002" y="20903"/>
                <wp:lineTo x="22034" y="20903"/>
                <wp:lineTo x="22034" y="0"/>
                <wp:lineTo x="-1002" y="0"/>
              </wp:wrapPolygon>
            </wp:wrapTight>
            <wp:docPr id="10" name="irc_mi" descr="http://www.ir-progres.cz/soubory/file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r-progres.cz/soubory/file7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845" cy="413385"/>
                    </a:xfrm>
                    <a:prstGeom prst="rect">
                      <a:avLst/>
                    </a:prstGeom>
                    <a:noFill/>
                  </pic:spPr>
                </pic:pic>
              </a:graphicData>
            </a:graphic>
          </wp:anchor>
        </w:drawing>
      </w:r>
    </w:p>
    <w:p w14:paraId="45D8F740" w14:textId="77777777" w:rsidR="00F64FD0" w:rsidRDefault="00F64FD0" w:rsidP="00F64FD0">
      <w:pPr>
        <w:pStyle w:val="Odstavecseseznamem"/>
        <w:numPr>
          <w:ilvl w:val="0"/>
          <w:numId w:val="4"/>
        </w:numPr>
        <w:rPr>
          <w:rFonts w:eastAsiaTheme="minorHAnsi"/>
          <w:sz w:val="22"/>
          <w:szCs w:val="22"/>
        </w:rPr>
      </w:pPr>
      <w:r w:rsidRPr="00F64FD0">
        <w:rPr>
          <w:rFonts w:eastAsiaTheme="minorHAnsi"/>
          <w:sz w:val="22"/>
          <w:szCs w:val="22"/>
        </w:rPr>
        <w:t xml:space="preserve">Dálkový odečet odběru vody bude probíhat od </w:t>
      </w:r>
      <w:r w:rsidRPr="00F64FD0">
        <w:rPr>
          <w:rFonts w:eastAsiaTheme="minorHAnsi"/>
          <w:b/>
          <w:sz w:val="22"/>
          <w:szCs w:val="22"/>
        </w:rPr>
        <w:t>27. 3. do 31. 3. 2017</w:t>
      </w:r>
      <w:r w:rsidRPr="00F64FD0">
        <w:rPr>
          <w:rFonts w:eastAsiaTheme="minorHAnsi"/>
          <w:sz w:val="22"/>
          <w:szCs w:val="22"/>
        </w:rPr>
        <w:t>.</w:t>
      </w:r>
    </w:p>
    <w:p w14:paraId="45D8F741" w14:textId="77777777" w:rsidR="00297105" w:rsidRPr="000B18C6" w:rsidRDefault="000B18C6" w:rsidP="000B18C6">
      <w:pPr>
        <w:pStyle w:val="Odstavecseseznamem"/>
        <w:ind w:left="360"/>
        <w:rPr>
          <w:rFonts w:eastAsiaTheme="minorHAnsi"/>
          <w:sz w:val="22"/>
          <w:szCs w:val="22"/>
        </w:rPr>
      </w:pPr>
      <w:r>
        <w:rPr>
          <w:sz w:val="22"/>
          <w:szCs w:val="22"/>
        </w:rPr>
        <w:t xml:space="preserve"> </w:t>
      </w:r>
      <w:r w:rsidR="00016307">
        <w:rPr>
          <w:sz w:val="22"/>
          <w:szCs w:val="22"/>
        </w:rPr>
        <w:t>I</w:t>
      </w:r>
      <w:r>
        <w:rPr>
          <w:sz w:val="22"/>
          <w:szCs w:val="22"/>
        </w:rPr>
        <w:t xml:space="preserve">ndividuální odečet se uskuteční </w:t>
      </w:r>
      <w:r w:rsidRPr="00016307">
        <w:rPr>
          <w:b/>
          <w:sz w:val="22"/>
          <w:szCs w:val="22"/>
        </w:rPr>
        <w:t>1. 4. 2017</w:t>
      </w:r>
      <w:r>
        <w:rPr>
          <w:sz w:val="22"/>
          <w:szCs w:val="22"/>
        </w:rPr>
        <w:t xml:space="preserve"> v dopoledních hodinách pověřeným pracovníkem provozovatele je pan </w:t>
      </w:r>
      <w:r w:rsidRPr="0038465A">
        <w:rPr>
          <w:b/>
          <w:sz w:val="22"/>
          <w:szCs w:val="22"/>
        </w:rPr>
        <w:t>Jindřich Terč ml.</w:t>
      </w:r>
    </w:p>
    <w:p w14:paraId="45D8F742" w14:textId="77777777" w:rsidR="00A10CB6" w:rsidRPr="00A10CB6" w:rsidRDefault="00A10CB6" w:rsidP="00A10CB6">
      <w:pPr>
        <w:rPr>
          <w:b/>
          <w:bCs/>
          <w:color w:val="00B050"/>
          <w:sz w:val="22"/>
          <w:szCs w:val="22"/>
          <w:u w:val="single"/>
        </w:rPr>
      </w:pPr>
    </w:p>
    <w:p w14:paraId="45D8F743" w14:textId="77777777" w:rsidR="0071171A" w:rsidRDefault="0071171A" w:rsidP="00B82D2F">
      <w:pPr>
        <w:pStyle w:val="Odstavecseseznamem"/>
        <w:ind w:left="360"/>
        <w:rPr>
          <w:b/>
          <w:bCs/>
          <w:sz w:val="22"/>
          <w:szCs w:val="22"/>
          <w:u w:val="single"/>
        </w:rPr>
      </w:pPr>
    </w:p>
    <w:p w14:paraId="45D8F744" w14:textId="77777777" w:rsidR="003525BC" w:rsidRDefault="003525BC" w:rsidP="00B95440">
      <w:pPr>
        <w:pStyle w:val="Odstavecseseznamem"/>
        <w:ind w:left="360"/>
        <w:jc w:val="center"/>
        <w:rPr>
          <w:b/>
          <w:bCs/>
          <w:sz w:val="28"/>
          <w:szCs w:val="28"/>
          <w:u w:val="single"/>
        </w:rPr>
      </w:pPr>
    </w:p>
    <w:p w14:paraId="45D8F745" w14:textId="77777777" w:rsidR="00B82D2F" w:rsidRPr="00B95440" w:rsidRDefault="000262CA" w:rsidP="00B95440">
      <w:pPr>
        <w:pStyle w:val="Odstavecseseznamem"/>
        <w:ind w:left="360"/>
        <w:jc w:val="center"/>
        <w:rPr>
          <w:b/>
          <w:bCs/>
          <w:sz w:val="28"/>
          <w:szCs w:val="28"/>
          <w:u w:val="single"/>
        </w:rPr>
      </w:pPr>
      <w:r w:rsidRPr="00B95440">
        <w:rPr>
          <w:b/>
          <w:bCs/>
          <w:sz w:val="28"/>
          <w:szCs w:val="28"/>
          <w:u w:val="single"/>
        </w:rPr>
        <w:t xml:space="preserve">Plánované akce </w:t>
      </w:r>
      <w:r w:rsidR="00A10CB6">
        <w:rPr>
          <w:b/>
          <w:bCs/>
          <w:sz w:val="28"/>
          <w:szCs w:val="28"/>
          <w:u w:val="single"/>
        </w:rPr>
        <w:t>pod záštitou o</w:t>
      </w:r>
      <w:r w:rsidRPr="00B95440">
        <w:rPr>
          <w:b/>
          <w:bCs/>
          <w:sz w:val="28"/>
          <w:szCs w:val="28"/>
          <w:u w:val="single"/>
        </w:rPr>
        <w:t>becního úřadu do 31. 5. 2017:</w:t>
      </w:r>
    </w:p>
    <w:p w14:paraId="45D8F746" w14:textId="77777777" w:rsidR="00B95440" w:rsidRPr="001456D4" w:rsidRDefault="003525BC" w:rsidP="00B95440">
      <w:pPr>
        <w:pStyle w:val="Odstavecseseznamem"/>
        <w:ind w:left="360"/>
        <w:rPr>
          <w:bCs/>
          <w:color w:val="00B050"/>
          <w:sz w:val="22"/>
          <w:szCs w:val="22"/>
        </w:rPr>
      </w:pPr>
      <w:r>
        <w:rPr>
          <w:bCs/>
          <w:noProof/>
          <w:color w:val="00B050"/>
          <w:sz w:val="22"/>
          <w:szCs w:val="22"/>
        </w:rPr>
        <w:drawing>
          <wp:anchor distT="0" distB="0" distL="114300" distR="114300" simplePos="0" relativeHeight="251678208" behindDoc="1" locked="0" layoutInCell="1" allowOverlap="1" wp14:anchorId="45D8F8BD" wp14:editId="45D8F8BE">
            <wp:simplePos x="0" y="0"/>
            <wp:positionH relativeFrom="column">
              <wp:posOffset>5505450</wp:posOffset>
            </wp:positionH>
            <wp:positionV relativeFrom="paragraph">
              <wp:posOffset>24130</wp:posOffset>
            </wp:positionV>
            <wp:extent cx="742950" cy="1049020"/>
            <wp:effectExtent l="19050" t="0" r="0" b="0"/>
            <wp:wrapNone/>
            <wp:docPr id="9" name="obrázek 3" descr="Velikonoční zajíček v košíku — Stock fotografie #19448919">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ikonoční zajíček v košíku — Stock fotografie #19448919">
                      <a:hlinkClick r:id="rId11"/>
                    </pic:cNvPr>
                    <pic:cNvPicPr>
                      <a:picLocks noChangeAspect="1" noChangeArrowheads="1"/>
                    </pic:cNvPicPr>
                  </pic:nvPicPr>
                  <pic:blipFill>
                    <a:blip r:embed="rId12"/>
                    <a:srcRect/>
                    <a:stretch>
                      <a:fillRect/>
                    </a:stretch>
                  </pic:blipFill>
                  <pic:spPr bwMode="auto">
                    <a:xfrm>
                      <a:off x="0" y="0"/>
                      <a:ext cx="742950" cy="1049020"/>
                    </a:xfrm>
                    <a:prstGeom prst="rect">
                      <a:avLst/>
                    </a:prstGeom>
                    <a:noFill/>
                    <a:ln w="9525">
                      <a:noFill/>
                      <a:miter lim="800000"/>
                      <a:headEnd/>
                      <a:tailEnd/>
                    </a:ln>
                  </pic:spPr>
                </pic:pic>
              </a:graphicData>
            </a:graphic>
          </wp:anchor>
        </w:drawing>
      </w:r>
    </w:p>
    <w:p w14:paraId="45D8F747" w14:textId="77777777" w:rsidR="00B95440" w:rsidRDefault="00B95440" w:rsidP="00B95440">
      <w:pPr>
        <w:pStyle w:val="Odstavecseseznamem"/>
        <w:ind w:left="360"/>
        <w:rPr>
          <w:b/>
          <w:bCs/>
          <w:sz w:val="22"/>
          <w:szCs w:val="22"/>
        </w:rPr>
      </w:pPr>
    </w:p>
    <w:p w14:paraId="45D8F748" w14:textId="77777777" w:rsidR="00B95440" w:rsidRDefault="003525BC" w:rsidP="00B95440">
      <w:pPr>
        <w:pStyle w:val="Odstavecseseznamem"/>
        <w:ind w:left="360"/>
        <w:rPr>
          <w:b/>
          <w:bCs/>
          <w:sz w:val="22"/>
          <w:szCs w:val="22"/>
        </w:rPr>
      </w:pPr>
      <w:r>
        <w:rPr>
          <w:b/>
          <w:bCs/>
          <w:noProof/>
          <w:sz w:val="22"/>
          <w:szCs w:val="22"/>
        </w:rPr>
        <w:drawing>
          <wp:anchor distT="0" distB="0" distL="114300" distR="114300" simplePos="0" relativeHeight="251677184" behindDoc="1" locked="0" layoutInCell="1" allowOverlap="1" wp14:anchorId="45D8F8BF" wp14:editId="45D8F8C0">
            <wp:simplePos x="0" y="0"/>
            <wp:positionH relativeFrom="column">
              <wp:posOffset>765175</wp:posOffset>
            </wp:positionH>
            <wp:positionV relativeFrom="paragraph">
              <wp:posOffset>116205</wp:posOffset>
            </wp:positionV>
            <wp:extent cx="3415665" cy="461010"/>
            <wp:effectExtent l="19050" t="0" r="0" b="0"/>
            <wp:wrapNone/>
            <wp:docPr id="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3415665" cy="461010"/>
                    </a:xfrm>
                    <a:prstGeom prst="rect">
                      <a:avLst/>
                    </a:prstGeom>
                    <a:noFill/>
                    <a:ln w="9525">
                      <a:noFill/>
                      <a:miter lim="800000"/>
                      <a:headEnd/>
                      <a:tailEnd/>
                    </a:ln>
                  </pic:spPr>
                </pic:pic>
              </a:graphicData>
            </a:graphic>
          </wp:anchor>
        </w:drawing>
      </w:r>
    </w:p>
    <w:p w14:paraId="45D8F749" w14:textId="77777777" w:rsidR="003525BC" w:rsidRDefault="003525BC" w:rsidP="00762BBF">
      <w:pPr>
        <w:rPr>
          <w:b/>
          <w:bCs/>
          <w:sz w:val="22"/>
          <w:szCs w:val="22"/>
          <w:u w:val="single"/>
        </w:rPr>
      </w:pPr>
    </w:p>
    <w:p w14:paraId="45D8F74A" w14:textId="77777777" w:rsidR="00127C1D" w:rsidRPr="00B95440" w:rsidRDefault="0071171A" w:rsidP="00762BBF">
      <w:pPr>
        <w:rPr>
          <w:bCs/>
          <w:sz w:val="22"/>
          <w:szCs w:val="22"/>
        </w:rPr>
      </w:pPr>
      <w:r w:rsidRPr="00F64FD0">
        <w:rPr>
          <w:b/>
          <w:bCs/>
          <w:sz w:val="22"/>
          <w:szCs w:val="22"/>
          <w:u w:val="single"/>
        </w:rPr>
        <w:t>2</w:t>
      </w:r>
      <w:r w:rsidR="00B95440" w:rsidRPr="00F64FD0">
        <w:rPr>
          <w:b/>
          <w:bCs/>
          <w:sz w:val="22"/>
          <w:szCs w:val="22"/>
          <w:u w:val="single"/>
        </w:rPr>
        <w:t>. 4. 2017</w:t>
      </w:r>
      <w:r w:rsidR="00B95440">
        <w:rPr>
          <w:b/>
          <w:bCs/>
          <w:sz w:val="22"/>
          <w:szCs w:val="22"/>
        </w:rPr>
        <w:t xml:space="preserve"> </w:t>
      </w:r>
      <w:r w:rsidR="00B95440">
        <w:rPr>
          <w:bCs/>
          <w:sz w:val="22"/>
          <w:szCs w:val="22"/>
        </w:rPr>
        <w:t xml:space="preserve">- </w:t>
      </w:r>
    </w:p>
    <w:p w14:paraId="45D8F74B" w14:textId="77777777" w:rsidR="009A2B40" w:rsidRDefault="009A2B40" w:rsidP="00762BBF">
      <w:pPr>
        <w:rPr>
          <w:b/>
          <w:bCs/>
          <w:iCs/>
          <w:sz w:val="22"/>
          <w:szCs w:val="22"/>
          <w:u w:val="single"/>
        </w:rPr>
      </w:pPr>
    </w:p>
    <w:p w14:paraId="45D8F74C" w14:textId="77777777" w:rsidR="00B95440" w:rsidRDefault="00B95440" w:rsidP="00762BBF">
      <w:pPr>
        <w:rPr>
          <w:bCs/>
          <w:iCs/>
          <w:sz w:val="22"/>
          <w:szCs w:val="22"/>
        </w:rPr>
      </w:pPr>
      <w:r>
        <w:rPr>
          <w:bCs/>
          <w:iCs/>
          <w:sz w:val="22"/>
          <w:szCs w:val="22"/>
        </w:rPr>
        <w:t>zveme Vás od 13:00 na prostranství kulturního zařízení Na Polance</w:t>
      </w:r>
      <w:r w:rsidR="001456D4">
        <w:rPr>
          <w:bCs/>
          <w:iCs/>
          <w:sz w:val="22"/>
          <w:szCs w:val="22"/>
        </w:rPr>
        <w:t xml:space="preserve">, kde proběhne odpoledne plné zábavy, her pro děti, dílniček, občerstvení, prodejních stánků, pletení pomlázky a další. </w:t>
      </w:r>
      <w:r>
        <w:rPr>
          <w:bCs/>
          <w:iCs/>
          <w:sz w:val="22"/>
          <w:szCs w:val="22"/>
        </w:rPr>
        <w:t xml:space="preserve"> </w:t>
      </w:r>
    </w:p>
    <w:p w14:paraId="45D8F74D" w14:textId="77777777" w:rsidR="00B95440" w:rsidRDefault="00B95440" w:rsidP="00762BBF">
      <w:pPr>
        <w:rPr>
          <w:bCs/>
          <w:iCs/>
          <w:sz w:val="22"/>
          <w:szCs w:val="22"/>
        </w:rPr>
      </w:pPr>
    </w:p>
    <w:p w14:paraId="45D8F74E" w14:textId="77777777" w:rsidR="00B95440" w:rsidRDefault="003525BC" w:rsidP="00762BBF">
      <w:pPr>
        <w:rPr>
          <w:color w:val="0000FF"/>
        </w:rPr>
      </w:pPr>
      <w:r>
        <w:rPr>
          <w:bCs/>
          <w:iCs/>
          <w:noProof/>
          <w:sz w:val="22"/>
          <w:szCs w:val="22"/>
        </w:rPr>
        <w:drawing>
          <wp:anchor distT="0" distB="0" distL="114300" distR="114300" simplePos="0" relativeHeight="251682304" behindDoc="1" locked="0" layoutInCell="1" allowOverlap="1" wp14:anchorId="45D8F8C1" wp14:editId="45D8F8C2">
            <wp:simplePos x="0" y="0"/>
            <wp:positionH relativeFrom="column">
              <wp:posOffset>5111115</wp:posOffset>
            </wp:positionH>
            <wp:positionV relativeFrom="paragraph">
              <wp:posOffset>88900</wp:posOffset>
            </wp:positionV>
            <wp:extent cx="982345" cy="962025"/>
            <wp:effectExtent l="19050" t="0" r="8255" b="0"/>
            <wp:wrapTight wrapText="bothSides">
              <wp:wrapPolygon edited="0">
                <wp:start x="-419" y="0"/>
                <wp:lineTo x="-419" y="21386"/>
                <wp:lineTo x="21782" y="21386"/>
                <wp:lineTo x="21782" y="0"/>
                <wp:lineTo x="-419" y="0"/>
              </wp:wrapPolygon>
            </wp:wrapTight>
            <wp:docPr id="14" name="obrázek 1" descr="Výsledek obrázku pro kap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kapr">
                      <a:hlinkClick r:id="rId14"/>
                    </pic:cNvPr>
                    <pic:cNvPicPr>
                      <a:picLocks noChangeAspect="1" noChangeArrowheads="1"/>
                    </pic:cNvPicPr>
                  </pic:nvPicPr>
                  <pic:blipFill>
                    <a:blip r:embed="rId15"/>
                    <a:srcRect/>
                    <a:stretch>
                      <a:fillRect/>
                    </a:stretch>
                  </pic:blipFill>
                  <pic:spPr bwMode="auto">
                    <a:xfrm>
                      <a:off x="0" y="0"/>
                      <a:ext cx="982345" cy="962025"/>
                    </a:xfrm>
                    <a:prstGeom prst="rect">
                      <a:avLst/>
                    </a:prstGeom>
                    <a:noFill/>
                    <a:ln w="9525">
                      <a:noFill/>
                      <a:miter lim="800000"/>
                      <a:headEnd/>
                      <a:tailEnd/>
                    </a:ln>
                  </pic:spPr>
                </pic:pic>
              </a:graphicData>
            </a:graphic>
          </wp:anchor>
        </w:drawing>
      </w:r>
      <w:r w:rsidR="00B95440">
        <w:rPr>
          <w:bCs/>
          <w:iCs/>
          <w:sz w:val="22"/>
          <w:szCs w:val="22"/>
        </w:rPr>
        <w:t xml:space="preserve">(zájemci o prodejní místa se musí hlásit do </w:t>
      </w:r>
      <w:r w:rsidR="00B95440" w:rsidRPr="00622010">
        <w:rPr>
          <w:b/>
          <w:bCs/>
          <w:iCs/>
          <w:sz w:val="22"/>
          <w:szCs w:val="22"/>
        </w:rPr>
        <w:t>20. 3. 2017</w:t>
      </w:r>
      <w:r w:rsidR="00B95440">
        <w:rPr>
          <w:bCs/>
          <w:iCs/>
          <w:sz w:val="22"/>
          <w:szCs w:val="22"/>
        </w:rPr>
        <w:t xml:space="preserve"> na tel. 607 732 960)</w:t>
      </w:r>
      <w:r w:rsidR="001456D4" w:rsidRPr="001456D4">
        <w:rPr>
          <w:color w:val="0000FF"/>
        </w:rPr>
        <w:t xml:space="preserve"> </w:t>
      </w:r>
    </w:p>
    <w:p w14:paraId="45D8F74F" w14:textId="77777777" w:rsidR="00B14827" w:rsidRDefault="00B14827" w:rsidP="00762BBF">
      <w:pPr>
        <w:rPr>
          <w:color w:val="0000FF"/>
        </w:rPr>
      </w:pPr>
    </w:p>
    <w:p w14:paraId="45D8F750" w14:textId="77777777" w:rsidR="00A55116" w:rsidRDefault="00A55116" w:rsidP="00762BBF">
      <w:pPr>
        <w:rPr>
          <w:color w:val="0000FF"/>
        </w:rPr>
      </w:pPr>
    </w:p>
    <w:p w14:paraId="45D8F751" w14:textId="77777777" w:rsidR="00B14827" w:rsidRPr="00B95440" w:rsidRDefault="00B14827" w:rsidP="00B14827">
      <w:pPr>
        <w:rPr>
          <w:bCs/>
          <w:sz w:val="22"/>
          <w:szCs w:val="22"/>
        </w:rPr>
      </w:pPr>
      <w:r>
        <w:rPr>
          <w:b/>
          <w:bCs/>
          <w:sz w:val="22"/>
          <w:szCs w:val="22"/>
          <w:u w:val="single"/>
        </w:rPr>
        <w:t>22</w:t>
      </w:r>
      <w:r w:rsidRPr="00F64FD0">
        <w:rPr>
          <w:b/>
          <w:bCs/>
          <w:sz w:val="22"/>
          <w:szCs w:val="22"/>
          <w:u w:val="single"/>
        </w:rPr>
        <w:t>. 4. 2017</w:t>
      </w:r>
      <w:r>
        <w:rPr>
          <w:b/>
          <w:bCs/>
          <w:sz w:val="22"/>
          <w:szCs w:val="22"/>
        </w:rPr>
        <w:t xml:space="preserve"> </w:t>
      </w:r>
      <w:r>
        <w:rPr>
          <w:bCs/>
          <w:sz w:val="22"/>
          <w:szCs w:val="22"/>
        </w:rPr>
        <w:t xml:space="preserve">– zahájení rybářské sezóny od </w:t>
      </w:r>
      <w:r w:rsidRPr="00D4045B">
        <w:rPr>
          <w:b/>
          <w:bCs/>
          <w:sz w:val="22"/>
          <w:szCs w:val="22"/>
        </w:rPr>
        <w:t>7:00</w:t>
      </w:r>
      <w:r>
        <w:rPr>
          <w:bCs/>
          <w:sz w:val="22"/>
          <w:szCs w:val="22"/>
        </w:rPr>
        <w:t xml:space="preserve"> na návsi ve Štěnovickém Borku</w:t>
      </w:r>
    </w:p>
    <w:p w14:paraId="45D8F752" w14:textId="77777777" w:rsidR="00A55116" w:rsidRDefault="0011156B" w:rsidP="00762BBF">
      <w:pPr>
        <w:rPr>
          <w:bCs/>
          <w:iCs/>
          <w:sz w:val="22"/>
          <w:szCs w:val="22"/>
        </w:rPr>
      </w:pPr>
      <w:r>
        <w:rPr>
          <w:bCs/>
          <w:iCs/>
          <w:noProof/>
          <w:sz w:val="22"/>
          <w:szCs w:val="22"/>
        </w:rPr>
        <w:drawing>
          <wp:anchor distT="0" distB="0" distL="114300" distR="114300" simplePos="0" relativeHeight="251667968" behindDoc="1" locked="0" layoutInCell="1" allowOverlap="1" wp14:anchorId="45D8F8C3" wp14:editId="45D8F8C4">
            <wp:simplePos x="0" y="0"/>
            <wp:positionH relativeFrom="column">
              <wp:posOffset>4064966</wp:posOffset>
            </wp:positionH>
            <wp:positionV relativeFrom="paragraph">
              <wp:posOffset>122471</wp:posOffset>
            </wp:positionV>
            <wp:extent cx="1213402" cy="758563"/>
            <wp:effectExtent l="19050" t="0" r="5798" b="0"/>
            <wp:wrapNone/>
            <wp:docPr id="4" name="obrázek 4" descr="Výstava Hobby 2016 v Českých Budějovicí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ýstava Hobby 2016 v Českých Budějovicích"/>
                    <pic:cNvPicPr>
                      <a:picLocks noChangeAspect="1" noChangeArrowheads="1"/>
                    </pic:cNvPicPr>
                  </pic:nvPicPr>
                  <pic:blipFill>
                    <a:blip r:embed="rId16"/>
                    <a:srcRect/>
                    <a:stretch>
                      <a:fillRect/>
                    </a:stretch>
                  </pic:blipFill>
                  <pic:spPr bwMode="auto">
                    <a:xfrm>
                      <a:off x="0" y="0"/>
                      <a:ext cx="1213089" cy="758367"/>
                    </a:xfrm>
                    <a:prstGeom prst="rect">
                      <a:avLst/>
                    </a:prstGeom>
                    <a:noFill/>
                    <a:ln w="9525">
                      <a:noFill/>
                      <a:miter lim="800000"/>
                      <a:headEnd/>
                      <a:tailEnd/>
                    </a:ln>
                  </pic:spPr>
                </pic:pic>
              </a:graphicData>
            </a:graphic>
          </wp:anchor>
        </w:drawing>
      </w:r>
    </w:p>
    <w:p w14:paraId="45D8F753" w14:textId="77777777" w:rsidR="00B95440" w:rsidRPr="000224CE" w:rsidRDefault="00B95440" w:rsidP="00762BBF">
      <w:pPr>
        <w:rPr>
          <w:b/>
          <w:bCs/>
          <w:iCs/>
          <w:sz w:val="22"/>
          <w:szCs w:val="22"/>
          <w:u w:val="single"/>
        </w:rPr>
      </w:pPr>
    </w:p>
    <w:p w14:paraId="45D8F754" w14:textId="77777777" w:rsidR="003525BC" w:rsidRDefault="003525BC" w:rsidP="00127C1D">
      <w:pPr>
        <w:rPr>
          <w:rFonts w:eastAsiaTheme="minorHAnsi"/>
          <w:b/>
          <w:sz w:val="22"/>
          <w:szCs w:val="22"/>
          <w:u w:val="single"/>
        </w:rPr>
      </w:pPr>
    </w:p>
    <w:p w14:paraId="45D8F755" w14:textId="77777777" w:rsidR="00127C1D" w:rsidRPr="000224CE" w:rsidRDefault="00127C1D" w:rsidP="00127C1D">
      <w:pPr>
        <w:rPr>
          <w:rFonts w:eastAsiaTheme="minorHAnsi"/>
          <w:sz w:val="22"/>
          <w:szCs w:val="22"/>
        </w:rPr>
      </w:pPr>
      <w:r w:rsidRPr="00F64FD0">
        <w:rPr>
          <w:rFonts w:eastAsiaTheme="minorHAnsi"/>
          <w:b/>
          <w:sz w:val="22"/>
          <w:szCs w:val="22"/>
          <w:u w:val="single"/>
        </w:rPr>
        <w:t>13. 05. 2017</w:t>
      </w:r>
      <w:r w:rsidRPr="000224CE">
        <w:rPr>
          <w:rFonts w:eastAsiaTheme="minorHAnsi"/>
          <w:sz w:val="22"/>
          <w:szCs w:val="22"/>
        </w:rPr>
        <w:t xml:space="preserve"> – zájezd na výstavu </w:t>
      </w:r>
      <w:r w:rsidRPr="00063CC9">
        <w:rPr>
          <w:rFonts w:eastAsiaTheme="minorHAnsi"/>
          <w:b/>
          <w:sz w:val="22"/>
          <w:szCs w:val="22"/>
        </w:rPr>
        <w:t>Hobby</w:t>
      </w:r>
      <w:r w:rsidRPr="000224CE">
        <w:rPr>
          <w:rFonts w:eastAsiaTheme="minorHAnsi"/>
          <w:sz w:val="22"/>
          <w:szCs w:val="22"/>
        </w:rPr>
        <w:t xml:space="preserve"> </w:t>
      </w:r>
      <w:r w:rsidR="000F33B1" w:rsidRPr="000F33B1">
        <w:rPr>
          <w:rFonts w:eastAsiaTheme="minorHAnsi"/>
          <w:b/>
          <w:sz w:val="22"/>
          <w:szCs w:val="22"/>
        </w:rPr>
        <w:t>2017</w:t>
      </w:r>
      <w:r w:rsidR="000F33B1">
        <w:rPr>
          <w:rFonts w:eastAsiaTheme="minorHAnsi"/>
          <w:b/>
          <w:sz w:val="22"/>
          <w:szCs w:val="22"/>
        </w:rPr>
        <w:t xml:space="preserve"> </w:t>
      </w:r>
      <w:r w:rsidRPr="000224CE">
        <w:rPr>
          <w:rFonts w:eastAsiaTheme="minorHAnsi"/>
          <w:sz w:val="22"/>
          <w:szCs w:val="22"/>
        </w:rPr>
        <w:t>do Českých Budějovic</w:t>
      </w:r>
    </w:p>
    <w:p w14:paraId="45D8F756" w14:textId="77777777" w:rsidR="00127C1D" w:rsidRPr="00063CC9" w:rsidRDefault="00127C1D" w:rsidP="00127C1D">
      <w:pPr>
        <w:rPr>
          <w:sz w:val="22"/>
          <w:szCs w:val="22"/>
        </w:rPr>
      </w:pPr>
      <w:r w:rsidRPr="00063CC9">
        <w:rPr>
          <w:sz w:val="22"/>
          <w:szCs w:val="22"/>
        </w:rPr>
        <w:t>(poplatek</w:t>
      </w:r>
      <w:r w:rsidR="00F62C1F">
        <w:rPr>
          <w:sz w:val="22"/>
          <w:szCs w:val="22"/>
        </w:rPr>
        <w:t xml:space="preserve"> činí</w:t>
      </w:r>
      <w:r w:rsidRPr="00063CC9">
        <w:rPr>
          <w:sz w:val="22"/>
          <w:szCs w:val="22"/>
        </w:rPr>
        <w:t xml:space="preserve"> 100Kč na osobu, přihlášení zájemců na OÚ do </w:t>
      </w:r>
      <w:r w:rsidRPr="0011156B">
        <w:rPr>
          <w:b/>
          <w:sz w:val="22"/>
          <w:szCs w:val="22"/>
          <w:u w:val="single"/>
        </w:rPr>
        <w:t>1. 5. 2017</w:t>
      </w:r>
      <w:r w:rsidRPr="00063CC9">
        <w:rPr>
          <w:sz w:val="22"/>
          <w:szCs w:val="22"/>
        </w:rPr>
        <w:t>)</w:t>
      </w:r>
    </w:p>
    <w:p w14:paraId="45D8F757" w14:textId="77777777" w:rsidR="00127C1D" w:rsidRDefault="00127C1D" w:rsidP="00127C1D">
      <w:pPr>
        <w:rPr>
          <w:sz w:val="22"/>
          <w:szCs w:val="22"/>
        </w:rPr>
      </w:pPr>
    </w:p>
    <w:p w14:paraId="45D8F758" w14:textId="77777777" w:rsidR="00961A07" w:rsidRDefault="00961A07" w:rsidP="00127C1D">
      <w:pPr>
        <w:rPr>
          <w:sz w:val="22"/>
          <w:szCs w:val="22"/>
        </w:rPr>
      </w:pPr>
    </w:p>
    <w:p w14:paraId="45D8F759" w14:textId="77777777" w:rsidR="00E55BD8" w:rsidRDefault="00127C1D" w:rsidP="00E55BD8">
      <w:pPr>
        <w:rPr>
          <w:rFonts w:eastAsiaTheme="minorHAnsi"/>
          <w:sz w:val="22"/>
          <w:szCs w:val="22"/>
        </w:rPr>
      </w:pPr>
      <w:r w:rsidRPr="000224CE">
        <w:rPr>
          <w:rFonts w:eastAsiaTheme="minorHAnsi"/>
          <w:sz w:val="22"/>
          <w:szCs w:val="22"/>
        </w:rPr>
        <w:t xml:space="preserve">Odjezd je plánován na </w:t>
      </w:r>
      <w:r w:rsidRPr="00D4045B">
        <w:rPr>
          <w:rFonts w:eastAsiaTheme="minorHAnsi"/>
          <w:b/>
          <w:sz w:val="22"/>
          <w:szCs w:val="22"/>
        </w:rPr>
        <w:t>6:50</w:t>
      </w:r>
      <w:r w:rsidRPr="000224CE">
        <w:rPr>
          <w:rFonts w:eastAsiaTheme="minorHAnsi"/>
          <w:sz w:val="22"/>
          <w:szCs w:val="22"/>
        </w:rPr>
        <w:t xml:space="preserve"> z návsi ve Štěnovickém Borku a v </w:t>
      </w:r>
      <w:r w:rsidRPr="00D4045B">
        <w:rPr>
          <w:rFonts w:eastAsiaTheme="minorHAnsi"/>
          <w:b/>
          <w:sz w:val="22"/>
          <w:szCs w:val="22"/>
        </w:rPr>
        <w:t>7:00</w:t>
      </w:r>
      <w:r w:rsidRPr="000224CE">
        <w:rPr>
          <w:rFonts w:eastAsiaTheme="minorHAnsi"/>
          <w:sz w:val="22"/>
          <w:szCs w:val="22"/>
        </w:rPr>
        <w:t xml:space="preserve"> z návsi v Nebílovském Bork</w:t>
      </w:r>
      <w:r w:rsidR="00E55BD8">
        <w:rPr>
          <w:rFonts w:eastAsiaTheme="minorHAnsi"/>
          <w:sz w:val="22"/>
          <w:szCs w:val="22"/>
        </w:rPr>
        <w:t>u</w:t>
      </w:r>
    </w:p>
    <w:p w14:paraId="45D8F75A" w14:textId="77777777" w:rsidR="00E55BD8" w:rsidRDefault="00E55BD8" w:rsidP="00E55BD8">
      <w:pPr>
        <w:rPr>
          <w:rFonts w:eastAsiaTheme="minorHAnsi"/>
          <w:sz w:val="22"/>
          <w:szCs w:val="22"/>
        </w:rPr>
      </w:pPr>
      <w:r>
        <w:rPr>
          <w:rFonts w:eastAsiaTheme="minorHAnsi"/>
          <w:sz w:val="22"/>
          <w:szCs w:val="22"/>
        </w:rPr>
        <w:t>Vstupné: plné ………</w:t>
      </w:r>
      <w:r w:rsidR="00FA3E51">
        <w:rPr>
          <w:rFonts w:eastAsiaTheme="minorHAnsi"/>
          <w:sz w:val="22"/>
          <w:szCs w:val="22"/>
        </w:rPr>
        <w:t>…………………………………………..</w:t>
      </w:r>
      <w:r w:rsidR="00B67761">
        <w:rPr>
          <w:rFonts w:eastAsiaTheme="minorHAnsi"/>
          <w:sz w:val="22"/>
          <w:szCs w:val="22"/>
        </w:rPr>
        <w:t xml:space="preserve"> </w:t>
      </w:r>
      <w:r>
        <w:rPr>
          <w:rFonts w:eastAsiaTheme="minorHAnsi"/>
          <w:sz w:val="22"/>
          <w:szCs w:val="22"/>
        </w:rPr>
        <w:t>10</w:t>
      </w:r>
      <w:r w:rsidR="00243E20">
        <w:rPr>
          <w:rFonts w:eastAsiaTheme="minorHAnsi"/>
          <w:sz w:val="22"/>
          <w:szCs w:val="22"/>
        </w:rPr>
        <w:t xml:space="preserve">0 </w:t>
      </w:r>
      <w:r>
        <w:rPr>
          <w:rFonts w:eastAsiaTheme="minorHAnsi"/>
          <w:sz w:val="22"/>
          <w:szCs w:val="22"/>
        </w:rPr>
        <w:t xml:space="preserve">Kč </w:t>
      </w:r>
    </w:p>
    <w:p w14:paraId="45D8F75B" w14:textId="77777777" w:rsidR="00E55BD8" w:rsidRDefault="003525BC" w:rsidP="00E55BD8">
      <w:pPr>
        <w:rPr>
          <w:rFonts w:eastAsiaTheme="minorHAnsi"/>
          <w:sz w:val="22"/>
          <w:szCs w:val="22"/>
        </w:rPr>
      </w:pPr>
      <w:r>
        <w:rPr>
          <w:rFonts w:eastAsiaTheme="minorHAnsi"/>
          <w:noProof/>
          <w:sz w:val="22"/>
          <w:szCs w:val="22"/>
        </w:rPr>
        <w:drawing>
          <wp:anchor distT="0" distB="0" distL="114300" distR="114300" simplePos="0" relativeHeight="251666944" behindDoc="1" locked="0" layoutInCell="1" allowOverlap="1" wp14:anchorId="45D8F8C5" wp14:editId="45D8F8C6">
            <wp:simplePos x="0" y="0"/>
            <wp:positionH relativeFrom="column">
              <wp:posOffset>4820285</wp:posOffset>
            </wp:positionH>
            <wp:positionV relativeFrom="paragraph">
              <wp:posOffset>93980</wp:posOffset>
            </wp:positionV>
            <wp:extent cx="682625" cy="795020"/>
            <wp:effectExtent l="19050" t="0" r="3175" b="0"/>
            <wp:wrapNone/>
            <wp:docPr id="2" name="irc_mi" descr="http://www.portalprozeny.cz/admin/elfinder/files/par-tan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ortalprozeny.cz/admin/elfinder/files/par-tanec.jpg"/>
                    <pic:cNvPicPr>
                      <a:picLocks noChangeAspect="1" noChangeArrowheads="1"/>
                    </pic:cNvPicPr>
                  </pic:nvPicPr>
                  <pic:blipFill>
                    <a:blip r:embed="rId17"/>
                    <a:srcRect/>
                    <a:stretch>
                      <a:fillRect/>
                    </a:stretch>
                  </pic:blipFill>
                  <pic:spPr bwMode="auto">
                    <a:xfrm>
                      <a:off x="0" y="0"/>
                      <a:ext cx="682625" cy="795020"/>
                    </a:xfrm>
                    <a:prstGeom prst="rect">
                      <a:avLst/>
                    </a:prstGeom>
                    <a:noFill/>
                    <a:ln w="9525">
                      <a:noFill/>
                      <a:miter lim="800000"/>
                      <a:headEnd/>
                      <a:tailEnd/>
                    </a:ln>
                  </pic:spPr>
                </pic:pic>
              </a:graphicData>
            </a:graphic>
          </wp:anchor>
        </w:drawing>
      </w:r>
      <w:r w:rsidR="00E55BD8">
        <w:rPr>
          <w:rFonts w:eastAsiaTheme="minorHAnsi"/>
          <w:sz w:val="22"/>
          <w:szCs w:val="22"/>
        </w:rPr>
        <w:t xml:space="preserve">                zlevněné (studenti, důchodci nad 70let, ZTP) ………. </w:t>
      </w:r>
      <w:r w:rsidR="00B67761">
        <w:rPr>
          <w:rFonts w:eastAsiaTheme="minorHAnsi"/>
          <w:sz w:val="22"/>
          <w:szCs w:val="22"/>
        </w:rPr>
        <w:t xml:space="preserve"> </w:t>
      </w:r>
      <w:r w:rsidR="00E55BD8">
        <w:rPr>
          <w:rFonts w:eastAsiaTheme="minorHAnsi"/>
          <w:sz w:val="22"/>
          <w:szCs w:val="22"/>
        </w:rPr>
        <w:t>60</w:t>
      </w:r>
      <w:r w:rsidR="00243E20">
        <w:rPr>
          <w:rFonts w:eastAsiaTheme="minorHAnsi"/>
          <w:sz w:val="22"/>
          <w:szCs w:val="22"/>
        </w:rPr>
        <w:t xml:space="preserve"> </w:t>
      </w:r>
      <w:r w:rsidR="00E55BD8">
        <w:rPr>
          <w:rFonts w:eastAsiaTheme="minorHAnsi"/>
          <w:sz w:val="22"/>
          <w:szCs w:val="22"/>
        </w:rPr>
        <w:t>Kč</w:t>
      </w:r>
    </w:p>
    <w:p w14:paraId="45D8F75C" w14:textId="77777777" w:rsidR="000262CA" w:rsidRDefault="000262CA" w:rsidP="00E55BD8">
      <w:pPr>
        <w:rPr>
          <w:rFonts w:eastAsiaTheme="minorHAnsi"/>
          <w:sz w:val="22"/>
          <w:szCs w:val="22"/>
        </w:rPr>
      </w:pPr>
    </w:p>
    <w:p w14:paraId="45D8F75D" w14:textId="77777777" w:rsidR="003525BC" w:rsidRDefault="003525BC" w:rsidP="00762BBF">
      <w:pPr>
        <w:rPr>
          <w:rFonts w:eastAsiaTheme="minorHAnsi"/>
          <w:b/>
          <w:sz w:val="22"/>
          <w:szCs w:val="22"/>
          <w:u w:val="single"/>
        </w:rPr>
      </w:pPr>
    </w:p>
    <w:p w14:paraId="45D8F75E" w14:textId="77777777" w:rsidR="009A2B40" w:rsidRPr="000224CE" w:rsidRDefault="00127C1D" w:rsidP="00762BBF">
      <w:pPr>
        <w:rPr>
          <w:rFonts w:eastAsiaTheme="minorHAnsi"/>
          <w:sz w:val="22"/>
          <w:szCs w:val="22"/>
        </w:rPr>
      </w:pPr>
      <w:r w:rsidRPr="00F64FD0">
        <w:rPr>
          <w:rFonts w:eastAsiaTheme="minorHAnsi"/>
          <w:b/>
          <w:sz w:val="22"/>
          <w:szCs w:val="22"/>
          <w:u w:val="single"/>
        </w:rPr>
        <w:t>20</w:t>
      </w:r>
      <w:r w:rsidR="009A2B40" w:rsidRPr="00F64FD0">
        <w:rPr>
          <w:rFonts w:eastAsiaTheme="minorHAnsi"/>
          <w:b/>
          <w:sz w:val="22"/>
          <w:szCs w:val="22"/>
          <w:u w:val="single"/>
        </w:rPr>
        <w:t xml:space="preserve">. </w:t>
      </w:r>
      <w:r w:rsidR="00463EDC" w:rsidRPr="00F64FD0">
        <w:rPr>
          <w:rFonts w:eastAsiaTheme="minorHAnsi"/>
          <w:b/>
          <w:sz w:val="22"/>
          <w:szCs w:val="22"/>
          <w:u w:val="single"/>
        </w:rPr>
        <w:t>05</w:t>
      </w:r>
      <w:r w:rsidR="009A2B40" w:rsidRPr="00F64FD0">
        <w:rPr>
          <w:rFonts w:eastAsiaTheme="minorHAnsi"/>
          <w:b/>
          <w:sz w:val="22"/>
          <w:szCs w:val="22"/>
          <w:u w:val="single"/>
        </w:rPr>
        <w:t>. 201</w:t>
      </w:r>
      <w:r w:rsidRPr="00F64FD0">
        <w:rPr>
          <w:rFonts w:eastAsiaTheme="minorHAnsi"/>
          <w:b/>
          <w:sz w:val="22"/>
          <w:szCs w:val="22"/>
          <w:u w:val="single"/>
        </w:rPr>
        <w:t>7</w:t>
      </w:r>
      <w:r w:rsidR="00523849" w:rsidRPr="000224CE">
        <w:rPr>
          <w:rFonts w:eastAsiaTheme="minorHAnsi"/>
          <w:sz w:val="22"/>
          <w:szCs w:val="22"/>
        </w:rPr>
        <w:t xml:space="preserve"> </w:t>
      </w:r>
      <w:r w:rsidR="00463EDC" w:rsidRPr="000224CE">
        <w:rPr>
          <w:rFonts w:eastAsiaTheme="minorHAnsi"/>
          <w:sz w:val="22"/>
          <w:szCs w:val="22"/>
        </w:rPr>
        <w:t>–</w:t>
      </w:r>
      <w:r w:rsidR="009A2B40" w:rsidRPr="000224CE">
        <w:rPr>
          <w:rFonts w:eastAsiaTheme="minorHAnsi"/>
          <w:sz w:val="22"/>
          <w:szCs w:val="22"/>
        </w:rPr>
        <w:t xml:space="preserve"> </w:t>
      </w:r>
      <w:r w:rsidR="00463EDC" w:rsidRPr="000224CE">
        <w:rPr>
          <w:rFonts w:eastAsiaTheme="minorHAnsi"/>
          <w:sz w:val="22"/>
          <w:szCs w:val="22"/>
        </w:rPr>
        <w:t xml:space="preserve">taneční zábava ke </w:t>
      </w:r>
      <w:r w:rsidR="00463EDC" w:rsidRPr="00063CC9">
        <w:rPr>
          <w:rFonts w:eastAsiaTheme="minorHAnsi"/>
          <w:b/>
          <w:sz w:val="22"/>
          <w:szCs w:val="22"/>
        </w:rPr>
        <w:t>Dni matek</w:t>
      </w:r>
      <w:r w:rsidR="00523849" w:rsidRPr="000224CE">
        <w:rPr>
          <w:rFonts w:eastAsiaTheme="minorHAnsi"/>
          <w:sz w:val="22"/>
          <w:szCs w:val="22"/>
        </w:rPr>
        <w:t xml:space="preserve">, </w:t>
      </w:r>
      <w:r>
        <w:rPr>
          <w:rFonts w:eastAsiaTheme="minorHAnsi"/>
          <w:sz w:val="22"/>
          <w:szCs w:val="22"/>
        </w:rPr>
        <w:t>za</w:t>
      </w:r>
      <w:r w:rsidR="00523849" w:rsidRPr="000224CE">
        <w:rPr>
          <w:rFonts w:eastAsiaTheme="minorHAnsi"/>
          <w:sz w:val="22"/>
          <w:szCs w:val="22"/>
        </w:rPr>
        <w:t>hraje kapela Sekvence</w:t>
      </w:r>
      <w:r w:rsidR="00897BDE" w:rsidRPr="000224CE">
        <w:rPr>
          <w:rFonts w:eastAsiaTheme="minorHAnsi"/>
          <w:sz w:val="22"/>
          <w:szCs w:val="22"/>
        </w:rPr>
        <w:t>,</w:t>
      </w:r>
    </w:p>
    <w:p w14:paraId="45D8F75F" w14:textId="77777777" w:rsidR="00D876D1" w:rsidRPr="000224CE" w:rsidRDefault="00897BDE" w:rsidP="00762BBF">
      <w:pPr>
        <w:rPr>
          <w:rFonts w:eastAsiaTheme="minorHAnsi"/>
          <w:sz w:val="22"/>
          <w:szCs w:val="22"/>
        </w:rPr>
      </w:pPr>
      <w:r w:rsidRPr="000224CE">
        <w:rPr>
          <w:rFonts w:eastAsiaTheme="minorHAnsi"/>
          <w:sz w:val="22"/>
          <w:szCs w:val="22"/>
        </w:rPr>
        <w:t xml:space="preserve">začátek od </w:t>
      </w:r>
      <w:r w:rsidRPr="00D4045B">
        <w:rPr>
          <w:rFonts w:eastAsiaTheme="minorHAnsi"/>
          <w:b/>
          <w:sz w:val="22"/>
          <w:szCs w:val="22"/>
        </w:rPr>
        <w:t>20:00</w:t>
      </w:r>
      <w:r w:rsidRPr="000224CE">
        <w:rPr>
          <w:rFonts w:eastAsiaTheme="minorHAnsi"/>
          <w:sz w:val="22"/>
          <w:szCs w:val="22"/>
        </w:rPr>
        <w:t xml:space="preserve"> v místním kulturním zařízení</w:t>
      </w:r>
      <w:r w:rsidR="000262CA">
        <w:rPr>
          <w:rFonts w:eastAsiaTheme="minorHAnsi"/>
          <w:sz w:val="22"/>
          <w:szCs w:val="22"/>
        </w:rPr>
        <w:t xml:space="preserve">. Zveme srdečně všechny „naše“ ženy.  </w:t>
      </w:r>
    </w:p>
    <w:p w14:paraId="45D8F760" w14:textId="77777777" w:rsidR="006F47F8" w:rsidRDefault="003525BC" w:rsidP="00722C22">
      <w:pPr>
        <w:rPr>
          <w:b/>
          <w:bCs/>
          <w:sz w:val="22"/>
          <w:szCs w:val="22"/>
          <w:u w:val="single"/>
        </w:rPr>
      </w:pPr>
      <w:r>
        <w:rPr>
          <w:b/>
          <w:bCs/>
          <w:noProof/>
          <w:sz w:val="22"/>
          <w:szCs w:val="22"/>
          <w:u w:val="single"/>
        </w:rPr>
        <w:drawing>
          <wp:anchor distT="0" distB="0" distL="114300" distR="114300" simplePos="0" relativeHeight="251683328" behindDoc="1" locked="0" layoutInCell="1" allowOverlap="1" wp14:anchorId="45D8F8C7" wp14:editId="45D8F8C8">
            <wp:simplePos x="0" y="0"/>
            <wp:positionH relativeFrom="column">
              <wp:posOffset>5360670</wp:posOffset>
            </wp:positionH>
            <wp:positionV relativeFrom="paragraph">
              <wp:posOffset>6350</wp:posOffset>
            </wp:positionV>
            <wp:extent cx="918845" cy="882015"/>
            <wp:effectExtent l="19050" t="0" r="0" b="0"/>
            <wp:wrapNone/>
            <wp:docPr id="12" name="irc_mi" descr="Související obrázek">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Související obrázek">
                      <a:hlinkClick r:id="rId18"/>
                    </pic:cNvPr>
                    <pic:cNvPicPr>
                      <a:picLocks noChangeAspect="1" noChangeArrowheads="1"/>
                    </pic:cNvPicPr>
                  </pic:nvPicPr>
                  <pic:blipFill>
                    <a:blip r:embed="rId19"/>
                    <a:srcRect/>
                    <a:stretch>
                      <a:fillRect/>
                    </a:stretch>
                  </pic:blipFill>
                  <pic:spPr bwMode="auto">
                    <a:xfrm>
                      <a:off x="0" y="0"/>
                      <a:ext cx="918845" cy="882015"/>
                    </a:xfrm>
                    <a:prstGeom prst="rect">
                      <a:avLst/>
                    </a:prstGeom>
                    <a:noFill/>
                    <a:ln w="9525">
                      <a:noFill/>
                      <a:miter lim="800000"/>
                      <a:headEnd/>
                      <a:tailEnd/>
                    </a:ln>
                  </pic:spPr>
                </pic:pic>
              </a:graphicData>
            </a:graphic>
          </wp:anchor>
        </w:drawing>
      </w:r>
    </w:p>
    <w:p w14:paraId="45D8F761" w14:textId="77777777" w:rsidR="003525BC" w:rsidRDefault="003525BC" w:rsidP="00722C22">
      <w:pPr>
        <w:rPr>
          <w:rFonts w:eastAsiaTheme="minorHAnsi"/>
          <w:b/>
          <w:sz w:val="22"/>
          <w:szCs w:val="22"/>
          <w:u w:val="single"/>
        </w:rPr>
      </w:pPr>
    </w:p>
    <w:p w14:paraId="45D8F762" w14:textId="77777777" w:rsidR="000B18C6" w:rsidRDefault="0011156B" w:rsidP="00722C22">
      <w:pPr>
        <w:rPr>
          <w:rFonts w:eastAsiaTheme="minorHAnsi"/>
          <w:sz w:val="22"/>
          <w:szCs w:val="22"/>
        </w:rPr>
      </w:pPr>
      <w:r w:rsidRPr="00F64FD0">
        <w:rPr>
          <w:rFonts w:eastAsiaTheme="minorHAnsi"/>
          <w:b/>
          <w:sz w:val="22"/>
          <w:szCs w:val="22"/>
          <w:u w:val="single"/>
        </w:rPr>
        <w:t>2</w:t>
      </w:r>
      <w:r>
        <w:rPr>
          <w:rFonts w:eastAsiaTheme="minorHAnsi"/>
          <w:b/>
          <w:sz w:val="22"/>
          <w:szCs w:val="22"/>
          <w:u w:val="single"/>
        </w:rPr>
        <w:t>7</w:t>
      </w:r>
      <w:r w:rsidRPr="00F64FD0">
        <w:rPr>
          <w:rFonts w:eastAsiaTheme="minorHAnsi"/>
          <w:b/>
          <w:sz w:val="22"/>
          <w:szCs w:val="22"/>
          <w:u w:val="single"/>
        </w:rPr>
        <w:t>. 05. 2017</w:t>
      </w:r>
      <w:r>
        <w:rPr>
          <w:rFonts w:eastAsiaTheme="minorHAnsi"/>
          <w:b/>
          <w:sz w:val="22"/>
          <w:szCs w:val="22"/>
          <w:u w:val="single"/>
        </w:rPr>
        <w:t xml:space="preserve"> </w:t>
      </w:r>
      <w:r w:rsidRPr="000224CE">
        <w:rPr>
          <w:rFonts w:eastAsiaTheme="minorHAnsi"/>
          <w:sz w:val="22"/>
          <w:szCs w:val="22"/>
        </w:rPr>
        <w:t xml:space="preserve">– </w:t>
      </w:r>
      <w:r>
        <w:rPr>
          <w:rFonts w:eastAsiaTheme="minorHAnsi"/>
          <w:sz w:val="22"/>
          <w:szCs w:val="22"/>
        </w:rPr>
        <w:t xml:space="preserve">soutěž mladých hasičů </w:t>
      </w:r>
      <w:r w:rsidR="000B18C6" w:rsidRPr="008C5ACA">
        <w:rPr>
          <w:rFonts w:eastAsiaTheme="minorHAnsi"/>
          <w:b/>
          <w:sz w:val="22"/>
          <w:szCs w:val="22"/>
        </w:rPr>
        <w:t>O b</w:t>
      </w:r>
      <w:r w:rsidRPr="008C5ACA">
        <w:rPr>
          <w:rFonts w:eastAsiaTheme="minorHAnsi"/>
          <w:b/>
          <w:sz w:val="22"/>
          <w:szCs w:val="22"/>
        </w:rPr>
        <w:t>oreck</w:t>
      </w:r>
      <w:r w:rsidR="000B18C6" w:rsidRPr="008C5ACA">
        <w:rPr>
          <w:rFonts w:eastAsiaTheme="minorHAnsi"/>
          <w:b/>
          <w:sz w:val="22"/>
          <w:szCs w:val="22"/>
        </w:rPr>
        <w:t>ého</w:t>
      </w:r>
      <w:r w:rsidRPr="008C5ACA">
        <w:rPr>
          <w:rFonts w:eastAsiaTheme="minorHAnsi"/>
          <w:b/>
          <w:sz w:val="22"/>
          <w:szCs w:val="22"/>
        </w:rPr>
        <w:t xml:space="preserve"> kapr</w:t>
      </w:r>
      <w:r w:rsidR="000B18C6" w:rsidRPr="008C5ACA">
        <w:rPr>
          <w:rFonts w:eastAsiaTheme="minorHAnsi"/>
          <w:b/>
          <w:sz w:val="22"/>
          <w:szCs w:val="22"/>
        </w:rPr>
        <w:t>a</w:t>
      </w:r>
      <w:r>
        <w:rPr>
          <w:rFonts w:eastAsiaTheme="minorHAnsi"/>
          <w:sz w:val="22"/>
          <w:szCs w:val="22"/>
        </w:rPr>
        <w:t xml:space="preserve"> na hřišti ve Štěnovickém Borku</w:t>
      </w:r>
    </w:p>
    <w:p w14:paraId="45D8F763" w14:textId="77777777" w:rsidR="006F47F8" w:rsidRDefault="000B18C6" w:rsidP="00722C22">
      <w:pPr>
        <w:rPr>
          <w:rFonts w:eastAsiaTheme="minorHAnsi"/>
          <w:sz w:val="22"/>
          <w:szCs w:val="22"/>
        </w:rPr>
      </w:pPr>
      <w:r>
        <w:rPr>
          <w:rFonts w:eastAsiaTheme="minorHAnsi"/>
          <w:sz w:val="22"/>
          <w:szCs w:val="22"/>
        </w:rPr>
        <w:t xml:space="preserve">                       začátek od </w:t>
      </w:r>
      <w:r w:rsidRPr="00D4045B">
        <w:rPr>
          <w:rFonts w:eastAsiaTheme="minorHAnsi"/>
          <w:b/>
          <w:sz w:val="22"/>
          <w:szCs w:val="22"/>
        </w:rPr>
        <w:t>14:00</w:t>
      </w:r>
      <w:r w:rsidR="0011156B">
        <w:rPr>
          <w:rFonts w:eastAsiaTheme="minorHAnsi"/>
          <w:sz w:val="22"/>
          <w:szCs w:val="22"/>
        </w:rPr>
        <w:t xml:space="preserve"> </w:t>
      </w:r>
    </w:p>
    <w:p w14:paraId="45D8F764" w14:textId="77777777" w:rsidR="00016307" w:rsidRDefault="00016307" w:rsidP="00722C22">
      <w:pPr>
        <w:rPr>
          <w:rFonts w:eastAsiaTheme="minorHAnsi"/>
          <w:sz w:val="22"/>
          <w:szCs w:val="22"/>
        </w:rPr>
      </w:pPr>
    </w:p>
    <w:p w14:paraId="45D8F765" w14:textId="77777777" w:rsidR="00016307" w:rsidRDefault="00016307" w:rsidP="00722C22">
      <w:pPr>
        <w:rPr>
          <w:rFonts w:eastAsiaTheme="minorHAnsi"/>
          <w:sz w:val="22"/>
          <w:szCs w:val="22"/>
        </w:rPr>
      </w:pPr>
    </w:p>
    <w:p w14:paraId="45D8F766" w14:textId="77777777" w:rsidR="003525BC" w:rsidRDefault="003525BC" w:rsidP="00722C22">
      <w:pPr>
        <w:rPr>
          <w:rFonts w:eastAsiaTheme="minorHAnsi"/>
          <w:sz w:val="22"/>
          <w:szCs w:val="22"/>
        </w:rPr>
      </w:pPr>
    </w:p>
    <w:p w14:paraId="45D8F767" w14:textId="77777777" w:rsidR="003525BC" w:rsidRDefault="003525BC" w:rsidP="00722C22">
      <w:pPr>
        <w:rPr>
          <w:rFonts w:eastAsiaTheme="minorHAnsi"/>
          <w:sz w:val="22"/>
          <w:szCs w:val="22"/>
        </w:rPr>
      </w:pPr>
    </w:p>
    <w:p w14:paraId="45D8F768" w14:textId="77777777" w:rsidR="00940846" w:rsidRPr="0011156B" w:rsidRDefault="00940846" w:rsidP="00722C22">
      <w:pPr>
        <w:rPr>
          <w:bCs/>
          <w:sz w:val="22"/>
          <w:szCs w:val="22"/>
        </w:rPr>
      </w:pPr>
    </w:p>
    <w:p w14:paraId="45D8F769" w14:textId="77777777" w:rsidR="009A2B40" w:rsidRDefault="009A2B40" w:rsidP="00722C22">
      <w:pPr>
        <w:rPr>
          <w:b/>
          <w:bCs/>
          <w:sz w:val="22"/>
          <w:szCs w:val="22"/>
          <w:u w:val="single"/>
        </w:rPr>
      </w:pPr>
      <w:r w:rsidRPr="000224CE">
        <w:rPr>
          <w:b/>
          <w:bCs/>
          <w:sz w:val="22"/>
          <w:szCs w:val="22"/>
          <w:u w:val="single"/>
        </w:rPr>
        <w:t>Zpráva SDH Nebílovský Borek</w:t>
      </w:r>
    </w:p>
    <w:p w14:paraId="45D8F76A" w14:textId="77777777" w:rsidR="00894E40" w:rsidRDefault="00894E40" w:rsidP="00722C22">
      <w:pPr>
        <w:rPr>
          <w:bCs/>
          <w:sz w:val="22"/>
          <w:szCs w:val="22"/>
        </w:rPr>
      </w:pPr>
    </w:p>
    <w:p w14:paraId="45D8F76B" w14:textId="77777777" w:rsidR="00A95110" w:rsidRDefault="00A268FF" w:rsidP="00722C22">
      <w:pPr>
        <w:rPr>
          <w:bCs/>
          <w:sz w:val="22"/>
          <w:szCs w:val="22"/>
        </w:rPr>
      </w:pPr>
      <w:r>
        <w:rPr>
          <w:bCs/>
          <w:sz w:val="22"/>
          <w:szCs w:val="22"/>
        </w:rPr>
        <w:tab/>
        <w:t xml:space="preserve">Na tradičním maškarním plese pro dospělé byly </w:t>
      </w:r>
      <w:r w:rsidR="006A1B43">
        <w:rPr>
          <w:bCs/>
          <w:sz w:val="22"/>
          <w:szCs w:val="22"/>
        </w:rPr>
        <w:t xml:space="preserve">opět </w:t>
      </w:r>
      <w:r>
        <w:rPr>
          <w:bCs/>
          <w:sz w:val="22"/>
          <w:szCs w:val="22"/>
        </w:rPr>
        <w:t xml:space="preserve">k vidění </w:t>
      </w:r>
      <w:r w:rsidR="009A18C0">
        <w:rPr>
          <w:bCs/>
          <w:sz w:val="22"/>
          <w:szCs w:val="22"/>
        </w:rPr>
        <w:t xml:space="preserve">v akci </w:t>
      </w:r>
      <w:r>
        <w:rPr>
          <w:bCs/>
          <w:sz w:val="22"/>
          <w:szCs w:val="22"/>
        </w:rPr>
        <w:t>nádherné masky</w:t>
      </w:r>
      <w:r w:rsidR="009A18C0">
        <w:rPr>
          <w:bCs/>
          <w:sz w:val="22"/>
          <w:szCs w:val="22"/>
        </w:rPr>
        <w:t xml:space="preserve">, </w:t>
      </w:r>
      <w:r w:rsidR="00364DD3">
        <w:rPr>
          <w:bCs/>
          <w:sz w:val="22"/>
          <w:szCs w:val="22"/>
        </w:rPr>
        <w:t>které našl</w:t>
      </w:r>
      <w:r w:rsidR="00F77296">
        <w:rPr>
          <w:bCs/>
          <w:sz w:val="22"/>
          <w:szCs w:val="22"/>
        </w:rPr>
        <w:t xml:space="preserve">y </w:t>
      </w:r>
      <w:r w:rsidR="00364DD3">
        <w:rPr>
          <w:bCs/>
          <w:sz w:val="22"/>
          <w:szCs w:val="22"/>
        </w:rPr>
        <w:t xml:space="preserve">inspiraci v moderním, historickém a </w:t>
      </w:r>
      <w:r w:rsidR="009A18C0">
        <w:rPr>
          <w:bCs/>
          <w:sz w:val="22"/>
          <w:szCs w:val="22"/>
        </w:rPr>
        <w:t xml:space="preserve">pohádkovém světě. </w:t>
      </w:r>
      <w:r w:rsidR="00EF1070">
        <w:rPr>
          <w:bCs/>
          <w:sz w:val="22"/>
          <w:szCs w:val="22"/>
        </w:rPr>
        <w:t>Všechny byly nádherné a zasloužil</w:t>
      </w:r>
      <w:r w:rsidR="00F77296">
        <w:rPr>
          <w:bCs/>
          <w:sz w:val="22"/>
          <w:szCs w:val="22"/>
        </w:rPr>
        <w:t>y</w:t>
      </w:r>
      <w:r w:rsidR="00EF1070">
        <w:rPr>
          <w:bCs/>
          <w:sz w:val="22"/>
          <w:szCs w:val="22"/>
        </w:rPr>
        <w:t xml:space="preserve"> s</w:t>
      </w:r>
      <w:r w:rsidR="003D4A3B">
        <w:rPr>
          <w:bCs/>
          <w:sz w:val="22"/>
          <w:szCs w:val="22"/>
        </w:rPr>
        <w:t>i obdiv ostatních hostů. Vítězná</w:t>
      </w:r>
      <w:r w:rsidR="00F77296">
        <w:rPr>
          <w:bCs/>
          <w:sz w:val="22"/>
          <w:szCs w:val="22"/>
        </w:rPr>
        <w:t xml:space="preserve"> poletí letadlem z Letkova </w:t>
      </w:r>
      <w:r w:rsidR="00F77296" w:rsidRPr="00B673C5">
        <w:rPr>
          <w:bCs/>
          <w:sz w:val="22"/>
          <w:szCs w:val="22"/>
        </w:rPr>
        <w:t>nad Borek</w:t>
      </w:r>
      <w:r w:rsidR="00F77296">
        <w:rPr>
          <w:bCs/>
          <w:sz w:val="22"/>
          <w:szCs w:val="22"/>
        </w:rPr>
        <w:t>.</w:t>
      </w:r>
      <w:r w:rsidR="0023545E">
        <w:rPr>
          <w:bCs/>
          <w:sz w:val="22"/>
          <w:szCs w:val="22"/>
        </w:rPr>
        <w:t xml:space="preserve"> Rekordní návštěvnost je další výzvou pro další ročník plesu. </w:t>
      </w:r>
      <w:r w:rsidR="001F3901">
        <w:rPr>
          <w:bCs/>
          <w:sz w:val="22"/>
          <w:szCs w:val="22"/>
        </w:rPr>
        <w:t>Po roce bylo hodnocení skupiny Empatia, která se postarala o hudební doprovod, takové: „Opět jste udrželi v loni nastavenou laťku, skvělé. Budeme rádi, když se uvidíme za rok</w:t>
      </w:r>
      <w:r w:rsidR="001F3901" w:rsidRPr="00B673C5">
        <w:rPr>
          <w:bCs/>
          <w:sz w:val="22"/>
          <w:szCs w:val="22"/>
        </w:rPr>
        <w:t xml:space="preserve">“. </w:t>
      </w:r>
      <w:r w:rsidR="00505808" w:rsidRPr="00B673C5">
        <w:rPr>
          <w:bCs/>
          <w:sz w:val="22"/>
          <w:szCs w:val="22"/>
        </w:rPr>
        <w:t>Velk</w:t>
      </w:r>
      <w:r w:rsidR="008D2EEE">
        <w:rPr>
          <w:bCs/>
          <w:sz w:val="22"/>
          <w:szCs w:val="22"/>
        </w:rPr>
        <w:t>é</w:t>
      </w:r>
      <w:r w:rsidR="006F0C42" w:rsidRPr="00B673C5">
        <w:rPr>
          <w:bCs/>
          <w:sz w:val="22"/>
          <w:szCs w:val="22"/>
        </w:rPr>
        <w:t xml:space="preserve"> dík</w:t>
      </w:r>
      <w:r w:rsidR="008D2EEE">
        <w:rPr>
          <w:bCs/>
          <w:sz w:val="22"/>
          <w:szCs w:val="22"/>
        </w:rPr>
        <w:t>y</w:t>
      </w:r>
      <w:r w:rsidR="006F0C42">
        <w:rPr>
          <w:bCs/>
          <w:sz w:val="22"/>
          <w:szCs w:val="22"/>
        </w:rPr>
        <w:t xml:space="preserve"> patří obecnímu úřadu</w:t>
      </w:r>
      <w:r w:rsidR="00F9671A">
        <w:rPr>
          <w:bCs/>
          <w:sz w:val="22"/>
          <w:szCs w:val="22"/>
        </w:rPr>
        <w:t xml:space="preserve">, sponzorům a Vám všem, kteří jste svojí účasti na plese podpořili spolufinancování dětského maškarního plesu, který náš sbor naplánoval na 11. 3. 2017. </w:t>
      </w:r>
      <w:r w:rsidR="00B06719">
        <w:rPr>
          <w:bCs/>
          <w:sz w:val="22"/>
          <w:szCs w:val="22"/>
        </w:rPr>
        <w:t xml:space="preserve"> </w:t>
      </w:r>
    </w:p>
    <w:p w14:paraId="45D8F76C" w14:textId="77777777" w:rsidR="001F3901" w:rsidRDefault="001F3901" w:rsidP="00722C22">
      <w:pPr>
        <w:rPr>
          <w:bCs/>
          <w:sz w:val="22"/>
          <w:szCs w:val="22"/>
        </w:rPr>
      </w:pPr>
      <w:r>
        <w:rPr>
          <w:bCs/>
          <w:sz w:val="22"/>
          <w:szCs w:val="22"/>
        </w:rPr>
        <w:tab/>
      </w:r>
      <w:r w:rsidR="006A1B43">
        <w:rPr>
          <w:bCs/>
          <w:sz w:val="22"/>
          <w:szCs w:val="22"/>
        </w:rPr>
        <w:t>Dětsk</w:t>
      </w:r>
      <w:r w:rsidR="00935054">
        <w:rPr>
          <w:bCs/>
          <w:sz w:val="22"/>
          <w:szCs w:val="22"/>
        </w:rPr>
        <w:t>ý</w:t>
      </w:r>
      <w:r w:rsidR="006A1B43">
        <w:rPr>
          <w:bCs/>
          <w:sz w:val="22"/>
          <w:szCs w:val="22"/>
        </w:rPr>
        <w:t xml:space="preserve"> m</w:t>
      </w:r>
      <w:r>
        <w:rPr>
          <w:bCs/>
          <w:sz w:val="22"/>
          <w:szCs w:val="22"/>
        </w:rPr>
        <w:t>aškarní ples skvěle vedl</w:t>
      </w:r>
      <w:r w:rsidR="000C5A84">
        <w:rPr>
          <w:bCs/>
          <w:sz w:val="22"/>
          <w:szCs w:val="22"/>
        </w:rPr>
        <w:t xml:space="preserve">y a moderovaly hasičky Pavla s Bárou. Byly postaveny před 65 dětských návštěvníků v maskách, které musely nejen umět zabavit, ale i </w:t>
      </w:r>
      <w:r w:rsidR="00205729">
        <w:rPr>
          <w:bCs/>
          <w:sz w:val="22"/>
          <w:szCs w:val="22"/>
        </w:rPr>
        <w:t xml:space="preserve">„zkrotit“. </w:t>
      </w:r>
      <w:r w:rsidR="000C5A84">
        <w:rPr>
          <w:bCs/>
          <w:sz w:val="22"/>
          <w:szCs w:val="22"/>
        </w:rPr>
        <w:t xml:space="preserve"> </w:t>
      </w:r>
      <w:r w:rsidR="006A1B43">
        <w:rPr>
          <w:bCs/>
          <w:sz w:val="22"/>
          <w:szCs w:val="22"/>
        </w:rPr>
        <w:t xml:space="preserve">Po dvou hodinách tance a soutěží jim byla odměnou tombola, v níž vyhrály všechny děti. Nejšťastnějších pět navíc krásnou koloběžku.   </w:t>
      </w:r>
    </w:p>
    <w:p w14:paraId="45D8F76D" w14:textId="77777777" w:rsidR="00B06719" w:rsidRDefault="00B06719" w:rsidP="00722C22">
      <w:pPr>
        <w:rPr>
          <w:bCs/>
          <w:sz w:val="22"/>
          <w:szCs w:val="22"/>
        </w:rPr>
      </w:pPr>
    </w:p>
    <w:p w14:paraId="45D8F76E" w14:textId="77777777" w:rsidR="000F156E" w:rsidRDefault="00B06719" w:rsidP="00B06719">
      <w:pPr>
        <w:rPr>
          <w:bCs/>
          <w:sz w:val="22"/>
          <w:szCs w:val="22"/>
        </w:rPr>
      </w:pPr>
      <w:r w:rsidRPr="006A1B43">
        <w:rPr>
          <w:b/>
          <w:bCs/>
          <w:sz w:val="22"/>
          <w:szCs w:val="22"/>
        </w:rPr>
        <w:t xml:space="preserve">Sponzoři plesů </w:t>
      </w:r>
      <w:r w:rsidR="006A1B43">
        <w:rPr>
          <w:b/>
          <w:bCs/>
          <w:sz w:val="22"/>
          <w:szCs w:val="22"/>
        </w:rPr>
        <w:t>2</w:t>
      </w:r>
      <w:r w:rsidRPr="006A1B43">
        <w:rPr>
          <w:b/>
          <w:bCs/>
          <w:sz w:val="22"/>
          <w:szCs w:val="22"/>
        </w:rPr>
        <w:t>017</w:t>
      </w:r>
      <w:r w:rsidRPr="00B06719">
        <w:rPr>
          <w:bCs/>
          <w:sz w:val="22"/>
          <w:szCs w:val="22"/>
        </w:rPr>
        <w:t xml:space="preserve">: </w:t>
      </w:r>
      <w:r>
        <w:rPr>
          <w:bCs/>
          <w:sz w:val="22"/>
          <w:szCs w:val="22"/>
        </w:rPr>
        <w:t xml:space="preserve"> </w:t>
      </w:r>
      <w:r w:rsidRPr="00B06719">
        <w:rPr>
          <w:bCs/>
          <w:sz w:val="22"/>
          <w:szCs w:val="22"/>
        </w:rPr>
        <w:t xml:space="preserve">Obecní úřad, Stavební práce Plzeň, Kamitrans, Scanwest, Autodoprava Libor Šindelář, LFMT Solutions, AISA prášková lakovna, farma Jindřicha Terče, Libuše Alblová, Daniel Formánek, </w:t>
      </w:r>
      <w:r w:rsidR="000C5A84">
        <w:rPr>
          <w:bCs/>
          <w:sz w:val="22"/>
          <w:szCs w:val="22"/>
        </w:rPr>
        <w:t xml:space="preserve">manželé </w:t>
      </w:r>
      <w:r w:rsidRPr="00B06719">
        <w:rPr>
          <w:bCs/>
          <w:sz w:val="22"/>
          <w:szCs w:val="22"/>
        </w:rPr>
        <w:t>Grebeňovi, Simona Kosnarová,</w:t>
      </w:r>
      <w:r>
        <w:rPr>
          <w:bCs/>
          <w:sz w:val="22"/>
          <w:szCs w:val="22"/>
        </w:rPr>
        <w:t xml:space="preserve"> </w:t>
      </w:r>
      <w:r w:rsidRPr="00B06719">
        <w:rPr>
          <w:bCs/>
          <w:sz w:val="22"/>
          <w:szCs w:val="22"/>
        </w:rPr>
        <w:t xml:space="preserve">Jan Krňoul, </w:t>
      </w:r>
      <w:r w:rsidR="000C5A84">
        <w:rPr>
          <w:bCs/>
          <w:sz w:val="22"/>
          <w:szCs w:val="22"/>
        </w:rPr>
        <w:t xml:space="preserve">manželé </w:t>
      </w:r>
      <w:r w:rsidRPr="00B06719">
        <w:rPr>
          <w:bCs/>
          <w:sz w:val="22"/>
          <w:szCs w:val="22"/>
        </w:rPr>
        <w:t>Sládkovi, Václav Vajshajtl, Petr Vlad</w:t>
      </w:r>
      <w:r>
        <w:rPr>
          <w:bCs/>
          <w:sz w:val="22"/>
          <w:szCs w:val="22"/>
        </w:rPr>
        <w:t>y</w:t>
      </w:r>
      <w:r w:rsidRPr="00B06719">
        <w:rPr>
          <w:bCs/>
          <w:sz w:val="22"/>
          <w:szCs w:val="22"/>
        </w:rPr>
        <w:t>ka, </w:t>
      </w:r>
      <w:r w:rsidR="000C5A84">
        <w:rPr>
          <w:bCs/>
          <w:sz w:val="22"/>
          <w:szCs w:val="22"/>
        </w:rPr>
        <w:t xml:space="preserve">manželé </w:t>
      </w:r>
      <w:r w:rsidRPr="00B06719">
        <w:rPr>
          <w:bCs/>
          <w:sz w:val="22"/>
          <w:szCs w:val="22"/>
        </w:rPr>
        <w:t>Žemličkovi</w:t>
      </w:r>
      <w:r w:rsidR="001F3901">
        <w:rPr>
          <w:bCs/>
          <w:sz w:val="22"/>
          <w:szCs w:val="22"/>
        </w:rPr>
        <w:t xml:space="preserve"> a</w:t>
      </w:r>
      <w:r w:rsidR="000C5A84">
        <w:rPr>
          <w:bCs/>
          <w:sz w:val="22"/>
          <w:szCs w:val="22"/>
        </w:rPr>
        <w:t xml:space="preserve"> aparaturu s mikrofonem </w:t>
      </w:r>
      <w:r w:rsidR="00F803CB">
        <w:rPr>
          <w:bCs/>
          <w:sz w:val="22"/>
          <w:szCs w:val="22"/>
        </w:rPr>
        <w:t>zapůjčil</w:t>
      </w:r>
      <w:r w:rsidR="003536DF">
        <w:rPr>
          <w:bCs/>
          <w:sz w:val="22"/>
          <w:szCs w:val="22"/>
        </w:rPr>
        <w:t xml:space="preserve"> </w:t>
      </w:r>
      <w:r w:rsidR="001F3901">
        <w:rPr>
          <w:bCs/>
          <w:sz w:val="22"/>
          <w:szCs w:val="22"/>
        </w:rPr>
        <w:t xml:space="preserve">Jarda Kajer. </w:t>
      </w:r>
    </w:p>
    <w:p w14:paraId="45D8F76F" w14:textId="77777777" w:rsidR="000F156E" w:rsidRDefault="000F156E" w:rsidP="00B06719">
      <w:pPr>
        <w:rPr>
          <w:bCs/>
          <w:sz w:val="22"/>
          <w:szCs w:val="22"/>
        </w:rPr>
      </w:pPr>
    </w:p>
    <w:p w14:paraId="45D8F770" w14:textId="77777777" w:rsidR="00B06719" w:rsidRDefault="000F156E" w:rsidP="00B06719">
      <w:pPr>
        <w:rPr>
          <w:bCs/>
          <w:sz w:val="22"/>
          <w:szCs w:val="22"/>
        </w:rPr>
      </w:pPr>
      <w:r>
        <w:rPr>
          <w:bCs/>
          <w:sz w:val="22"/>
          <w:szCs w:val="22"/>
        </w:rPr>
        <w:t xml:space="preserve">                                                                                    </w:t>
      </w:r>
      <w:r w:rsidR="001F3901">
        <w:rPr>
          <w:bCs/>
          <w:sz w:val="22"/>
          <w:szCs w:val="22"/>
        </w:rPr>
        <w:t>Děkujeme</w:t>
      </w:r>
      <w:r w:rsidR="006A1B43">
        <w:rPr>
          <w:bCs/>
          <w:sz w:val="22"/>
          <w:szCs w:val="22"/>
        </w:rPr>
        <w:t xml:space="preserve"> moc</w:t>
      </w:r>
      <w:r w:rsidR="001F3901">
        <w:rPr>
          <w:bCs/>
          <w:sz w:val="22"/>
          <w:szCs w:val="22"/>
        </w:rPr>
        <w:t>.</w:t>
      </w:r>
    </w:p>
    <w:p w14:paraId="45D8F771" w14:textId="77777777" w:rsidR="000F156E" w:rsidRPr="00B06719" w:rsidRDefault="000F156E" w:rsidP="00B06719">
      <w:pPr>
        <w:rPr>
          <w:bCs/>
          <w:sz w:val="22"/>
          <w:szCs w:val="22"/>
        </w:rPr>
      </w:pPr>
      <w:r>
        <w:rPr>
          <w:bCs/>
          <w:sz w:val="22"/>
          <w:szCs w:val="22"/>
        </w:rPr>
        <w:t xml:space="preserve">                                                                                                                    Výbor SDH N.</w:t>
      </w:r>
      <w:r w:rsidR="00140841">
        <w:rPr>
          <w:bCs/>
          <w:sz w:val="22"/>
          <w:szCs w:val="22"/>
        </w:rPr>
        <w:t xml:space="preserve"> </w:t>
      </w:r>
      <w:r>
        <w:rPr>
          <w:bCs/>
          <w:sz w:val="22"/>
          <w:szCs w:val="22"/>
        </w:rPr>
        <w:t>Borek</w:t>
      </w:r>
    </w:p>
    <w:p w14:paraId="45D8F772" w14:textId="77777777" w:rsidR="00C01391" w:rsidRDefault="00C01391" w:rsidP="00722C22">
      <w:pPr>
        <w:rPr>
          <w:bCs/>
          <w:sz w:val="22"/>
          <w:szCs w:val="22"/>
        </w:rPr>
      </w:pPr>
    </w:p>
    <w:p w14:paraId="45D8F773" w14:textId="77777777" w:rsidR="00C01391" w:rsidRDefault="00C01391" w:rsidP="00722C22">
      <w:pPr>
        <w:rPr>
          <w:bCs/>
          <w:sz w:val="22"/>
          <w:szCs w:val="22"/>
        </w:rPr>
      </w:pPr>
    </w:p>
    <w:p w14:paraId="45D8F774" w14:textId="77777777" w:rsidR="00C01391" w:rsidRDefault="00C01391" w:rsidP="00722C22">
      <w:pPr>
        <w:rPr>
          <w:bCs/>
          <w:sz w:val="22"/>
          <w:szCs w:val="22"/>
        </w:rPr>
      </w:pPr>
    </w:p>
    <w:p w14:paraId="45D8F775" w14:textId="77777777" w:rsidR="00C01391" w:rsidRDefault="000C5A84" w:rsidP="00722C22">
      <w:pPr>
        <w:rPr>
          <w:bCs/>
          <w:sz w:val="22"/>
          <w:szCs w:val="22"/>
        </w:rPr>
      </w:pPr>
      <w:r>
        <w:rPr>
          <w:bCs/>
          <w:noProof/>
          <w:sz w:val="22"/>
          <w:szCs w:val="22"/>
        </w:rPr>
        <w:drawing>
          <wp:inline distT="0" distB="0" distL="0" distR="0" wp14:anchorId="45D8F8C9" wp14:editId="45D8F8CA">
            <wp:extent cx="5753921" cy="4315968"/>
            <wp:effectExtent l="19050" t="0" r="0" b="0"/>
            <wp:docPr id="1" name="obrázek 1" descr="D:\Záloha PC\Foto\Maškarní ples 2017\P3116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Záloha PC\Foto\Maškarní ples 2017\P3116692.JPG"/>
                    <pic:cNvPicPr>
                      <a:picLocks noChangeAspect="1" noChangeArrowheads="1"/>
                    </pic:cNvPicPr>
                  </pic:nvPicPr>
                  <pic:blipFill>
                    <a:blip r:embed="rId20"/>
                    <a:srcRect/>
                    <a:stretch>
                      <a:fillRect/>
                    </a:stretch>
                  </pic:blipFill>
                  <pic:spPr bwMode="auto">
                    <a:xfrm>
                      <a:off x="0" y="0"/>
                      <a:ext cx="5766320" cy="4325269"/>
                    </a:xfrm>
                    <a:prstGeom prst="rect">
                      <a:avLst/>
                    </a:prstGeom>
                    <a:noFill/>
                    <a:ln w="9525">
                      <a:noFill/>
                      <a:miter lim="800000"/>
                      <a:headEnd/>
                      <a:tailEnd/>
                    </a:ln>
                  </pic:spPr>
                </pic:pic>
              </a:graphicData>
            </a:graphic>
          </wp:inline>
        </w:drawing>
      </w:r>
    </w:p>
    <w:p w14:paraId="45D8F776" w14:textId="77777777" w:rsidR="00C01391" w:rsidRDefault="00C01391" w:rsidP="00722C22">
      <w:pPr>
        <w:rPr>
          <w:bCs/>
          <w:sz w:val="22"/>
          <w:szCs w:val="22"/>
        </w:rPr>
      </w:pPr>
    </w:p>
    <w:p w14:paraId="45D8F777" w14:textId="77777777" w:rsidR="00C01391" w:rsidRDefault="00C01391" w:rsidP="00722C22">
      <w:pPr>
        <w:rPr>
          <w:bCs/>
          <w:sz w:val="22"/>
          <w:szCs w:val="22"/>
        </w:rPr>
      </w:pPr>
    </w:p>
    <w:p w14:paraId="45D8F778" w14:textId="77777777" w:rsidR="00C01391" w:rsidRDefault="00C01391" w:rsidP="00722C22">
      <w:pPr>
        <w:rPr>
          <w:bCs/>
          <w:sz w:val="22"/>
          <w:szCs w:val="22"/>
        </w:rPr>
      </w:pPr>
    </w:p>
    <w:p w14:paraId="45D8F779" w14:textId="77777777" w:rsidR="00C01391" w:rsidRDefault="00C01391" w:rsidP="00722C22">
      <w:pPr>
        <w:rPr>
          <w:bCs/>
          <w:sz w:val="22"/>
          <w:szCs w:val="22"/>
        </w:rPr>
      </w:pPr>
    </w:p>
    <w:p w14:paraId="45D8F77A" w14:textId="77777777" w:rsidR="002B6DA7" w:rsidRDefault="002B6DA7" w:rsidP="00790553">
      <w:pPr>
        <w:rPr>
          <w:sz w:val="22"/>
          <w:szCs w:val="22"/>
        </w:rPr>
      </w:pPr>
    </w:p>
    <w:p w14:paraId="45D8F77B" w14:textId="77777777" w:rsidR="002B6DA7" w:rsidRDefault="002B6DA7" w:rsidP="00790553">
      <w:pPr>
        <w:rPr>
          <w:sz w:val="22"/>
          <w:szCs w:val="22"/>
        </w:rPr>
      </w:pPr>
    </w:p>
    <w:p w14:paraId="45D8F77C" w14:textId="77777777" w:rsidR="002B6DA7" w:rsidRDefault="002B6DA7" w:rsidP="00790553">
      <w:pPr>
        <w:rPr>
          <w:sz w:val="22"/>
          <w:szCs w:val="22"/>
        </w:rPr>
      </w:pPr>
    </w:p>
    <w:p w14:paraId="45D8F77D" w14:textId="77777777" w:rsidR="002B6DA7" w:rsidRDefault="002B6DA7" w:rsidP="002B6DA7">
      <w:pPr>
        <w:rPr>
          <w:b/>
          <w:caps/>
          <w:u w:val="single"/>
        </w:rPr>
      </w:pPr>
      <w:r w:rsidRPr="009A0C0C">
        <w:rPr>
          <w:b/>
          <w:caps/>
          <w:u w:val="single"/>
        </w:rPr>
        <w:t>Zpráva o činnosti SDH Štěnovický Borek</w:t>
      </w:r>
    </w:p>
    <w:p w14:paraId="45D8F77E" w14:textId="77777777" w:rsidR="002B6DA7" w:rsidRPr="002B6DA7" w:rsidRDefault="002B6DA7" w:rsidP="002B6DA7">
      <w:pPr>
        <w:rPr>
          <w:b/>
          <w:caps/>
          <w:sz w:val="22"/>
          <w:szCs w:val="22"/>
          <w:u w:val="single"/>
        </w:rPr>
      </w:pPr>
    </w:p>
    <w:tbl>
      <w:tblPr>
        <w:tblpPr w:leftFromText="141" w:rightFromText="141" w:vertAnchor="text" w:horzAnchor="page" w:tblpX="6762" w:tblpY="3570"/>
        <w:tblW w:w="482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724"/>
        <w:gridCol w:w="2268"/>
        <w:gridCol w:w="1261"/>
        <w:gridCol w:w="567"/>
      </w:tblGrid>
      <w:tr w:rsidR="00167B21" w:rsidRPr="00167B21" w14:paraId="45D8F783" w14:textId="77777777" w:rsidTr="00167B21">
        <w:trPr>
          <w:trHeight w:val="947"/>
        </w:trPr>
        <w:tc>
          <w:tcPr>
            <w:tcW w:w="724" w:type="dxa"/>
            <w:shd w:val="clear" w:color="000000" w:fill="CCFF99"/>
            <w:textDirection w:val="btLr"/>
            <w:vAlign w:val="center"/>
            <w:hideMark/>
          </w:tcPr>
          <w:p w14:paraId="45D8F77F" w14:textId="77777777" w:rsidR="00167B21" w:rsidRPr="00167B21" w:rsidRDefault="00167B21" w:rsidP="00167B21">
            <w:pPr>
              <w:rPr>
                <w:b/>
                <w:bCs/>
              </w:rPr>
            </w:pPr>
            <w:r w:rsidRPr="00167B21">
              <w:rPr>
                <w:sz w:val="22"/>
                <w:szCs w:val="22"/>
              </w:rPr>
              <w:br w:type="page"/>
            </w:r>
            <w:r w:rsidRPr="00167B21">
              <w:rPr>
                <w:b/>
                <w:bCs/>
                <w:sz w:val="22"/>
                <w:szCs w:val="22"/>
              </w:rPr>
              <w:t>datum</w:t>
            </w:r>
          </w:p>
        </w:tc>
        <w:tc>
          <w:tcPr>
            <w:tcW w:w="2268" w:type="dxa"/>
            <w:shd w:val="clear" w:color="000000" w:fill="CCFF99"/>
            <w:textDirection w:val="btLr"/>
            <w:vAlign w:val="center"/>
            <w:hideMark/>
          </w:tcPr>
          <w:p w14:paraId="45D8F780" w14:textId="77777777" w:rsidR="00167B21" w:rsidRPr="00167B21" w:rsidRDefault="00167B21" w:rsidP="00167B21">
            <w:pPr>
              <w:rPr>
                <w:b/>
                <w:bCs/>
              </w:rPr>
            </w:pPr>
            <w:r w:rsidRPr="00167B21">
              <w:rPr>
                <w:b/>
                <w:bCs/>
                <w:sz w:val="22"/>
                <w:szCs w:val="22"/>
              </w:rPr>
              <w:t>místo konání</w:t>
            </w:r>
          </w:p>
        </w:tc>
        <w:tc>
          <w:tcPr>
            <w:tcW w:w="1261" w:type="dxa"/>
            <w:shd w:val="clear" w:color="000000" w:fill="CCFF99"/>
            <w:textDirection w:val="btLr"/>
            <w:vAlign w:val="center"/>
            <w:hideMark/>
          </w:tcPr>
          <w:p w14:paraId="45D8F781" w14:textId="77777777" w:rsidR="00167B21" w:rsidRPr="00167B21" w:rsidRDefault="00167B21" w:rsidP="00167B21">
            <w:pPr>
              <w:rPr>
                <w:b/>
                <w:bCs/>
              </w:rPr>
            </w:pPr>
            <w:r w:rsidRPr="00167B21">
              <w:rPr>
                <w:b/>
                <w:bCs/>
                <w:sz w:val="22"/>
                <w:szCs w:val="22"/>
              </w:rPr>
              <w:t>akce</w:t>
            </w:r>
          </w:p>
        </w:tc>
        <w:tc>
          <w:tcPr>
            <w:tcW w:w="567" w:type="dxa"/>
            <w:shd w:val="clear" w:color="000000" w:fill="CCFF99"/>
            <w:textDirection w:val="btLr"/>
            <w:vAlign w:val="center"/>
            <w:hideMark/>
          </w:tcPr>
          <w:p w14:paraId="45D8F782" w14:textId="77777777" w:rsidR="00167B21" w:rsidRPr="00167B21" w:rsidRDefault="00167B21" w:rsidP="00167B21">
            <w:pPr>
              <w:rPr>
                <w:b/>
                <w:bCs/>
              </w:rPr>
            </w:pPr>
            <w:r w:rsidRPr="00167B21">
              <w:rPr>
                <w:b/>
                <w:bCs/>
                <w:sz w:val="22"/>
                <w:szCs w:val="22"/>
              </w:rPr>
              <w:t>kategorie</w:t>
            </w:r>
          </w:p>
        </w:tc>
      </w:tr>
      <w:tr w:rsidR="00167B21" w:rsidRPr="00167B21" w14:paraId="45D8F785" w14:textId="77777777" w:rsidTr="00167B21">
        <w:trPr>
          <w:trHeight w:val="20"/>
        </w:trPr>
        <w:tc>
          <w:tcPr>
            <w:tcW w:w="4820" w:type="dxa"/>
            <w:gridSpan w:val="4"/>
            <w:shd w:val="clear" w:color="000000" w:fill="FFFF99"/>
            <w:vAlign w:val="center"/>
            <w:hideMark/>
          </w:tcPr>
          <w:p w14:paraId="45D8F784" w14:textId="77777777" w:rsidR="00167B21" w:rsidRPr="00167B21" w:rsidRDefault="00167B21" w:rsidP="00167B21">
            <w:pPr>
              <w:rPr>
                <w:b/>
                <w:bCs/>
              </w:rPr>
            </w:pPr>
            <w:r w:rsidRPr="00167B21">
              <w:rPr>
                <w:b/>
                <w:bCs/>
                <w:sz w:val="22"/>
                <w:szCs w:val="22"/>
              </w:rPr>
              <w:t>ČERVENEC</w:t>
            </w:r>
          </w:p>
        </w:tc>
      </w:tr>
      <w:tr w:rsidR="00167B21" w:rsidRPr="00167B21" w14:paraId="45D8F78A" w14:textId="77777777" w:rsidTr="00167B21">
        <w:trPr>
          <w:trHeight w:val="20"/>
        </w:trPr>
        <w:tc>
          <w:tcPr>
            <w:tcW w:w="724" w:type="dxa"/>
            <w:shd w:val="clear" w:color="auto" w:fill="auto"/>
            <w:vAlign w:val="center"/>
            <w:hideMark/>
          </w:tcPr>
          <w:p w14:paraId="45D8F786" w14:textId="77777777" w:rsidR="00167B21" w:rsidRPr="00167B21" w:rsidRDefault="00167B21" w:rsidP="00167B21">
            <w:pPr>
              <w:rPr>
                <w:b/>
                <w:bCs/>
              </w:rPr>
            </w:pPr>
            <w:r w:rsidRPr="00167B21">
              <w:rPr>
                <w:b/>
                <w:bCs/>
                <w:sz w:val="22"/>
                <w:szCs w:val="22"/>
              </w:rPr>
              <w:t>1.7.</w:t>
            </w:r>
          </w:p>
        </w:tc>
        <w:tc>
          <w:tcPr>
            <w:tcW w:w="2268" w:type="dxa"/>
            <w:shd w:val="clear" w:color="auto" w:fill="auto"/>
            <w:vAlign w:val="center"/>
            <w:hideMark/>
          </w:tcPr>
          <w:p w14:paraId="45D8F787" w14:textId="77777777" w:rsidR="00167B21" w:rsidRPr="00167B21" w:rsidRDefault="00167B21" w:rsidP="00167B21">
            <w:pPr>
              <w:rPr>
                <w:b/>
                <w:bCs/>
              </w:rPr>
            </w:pPr>
            <w:r w:rsidRPr="00167B21">
              <w:rPr>
                <w:b/>
                <w:bCs/>
                <w:sz w:val="22"/>
                <w:szCs w:val="22"/>
              </w:rPr>
              <w:t>Brodeslavy</w:t>
            </w:r>
          </w:p>
        </w:tc>
        <w:tc>
          <w:tcPr>
            <w:tcW w:w="1261" w:type="dxa"/>
            <w:shd w:val="clear" w:color="auto" w:fill="auto"/>
            <w:vAlign w:val="center"/>
            <w:hideMark/>
          </w:tcPr>
          <w:p w14:paraId="45D8F788" w14:textId="77777777" w:rsidR="00167B21" w:rsidRPr="00167B21" w:rsidRDefault="00167B21" w:rsidP="00167B21">
            <w:r w:rsidRPr="00167B21">
              <w:rPr>
                <w:sz w:val="22"/>
                <w:szCs w:val="22"/>
              </w:rPr>
              <w:t>ZČHL</w:t>
            </w:r>
          </w:p>
        </w:tc>
        <w:tc>
          <w:tcPr>
            <w:tcW w:w="567" w:type="dxa"/>
            <w:shd w:val="clear" w:color="auto" w:fill="auto"/>
            <w:vAlign w:val="center"/>
            <w:hideMark/>
          </w:tcPr>
          <w:p w14:paraId="45D8F789" w14:textId="77777777" w:rsidR="00167B21" w:rsidRPr="00167B21" w:rsidRDefault="00167B21" w:rsidP="00167B21">
            <w:r w:rsidRPr="00167B21">
              <w:rPr>
                <w:sz w:val="22"/>
                <w:szCs w:val="22"/>
              </w:rPr>
              <w:t>M,Ž</w:t>
            </w:r>
          </w:p>
        </w:tc>
      </w:tr>
      <w:tr w:rsidR="00167B21" w:rsidRPr="00167B21" w14:paraId="45D8F78F" w14:textId="77777777" w:rsidTr="00167B21">
        <w:trPr>
          <w:trHeight w:val="20"/>
        </w:trPr>
        <w:tc>
          <w:tcPr>
            <w:tcW w:w="724" w:type="dxa"/>
            <w:shd w:val="clear" w:color="auto" w:fill="auto"/>
            <w:vAlign w:val="center"/>
            <w:hideMark/>
          </w:tcPr>
          <w:p w14:paraId="45D8F78B" w14:textId="77777777" w:rsidR="00167B21" w:rsidRPr="00167B21" w:rsidRDefault="00167B21" w:rsidP="00167B21">
            <w:pPr>
              <w:rPr>
                <w:b/>
                <w:bCs/>
              </w:rPr>
            </w:pPr>
            <w:r w:rsidRPr="00167B21">
              <w:rPr>
                <w:b/>
                <w:bCs/>
                <w:sz w:val="22"/>
                <w:szCs w:val="22"/>
              </w:rPr>
              <w:t>2.7.</w:t>
            </w:r>
          </w:p>
        </w:tc>
        <w:tc>
          <w:tcPr>
            <w:tcW w:w="2268" w:type="dxa"/>
            <w:shd w:val="clear" w:color="auto" w:fill="auto"/>
            <w:vAlign w:val="center"/>
            <w:hideMark/>
          </w:tcPr>
          <w:p w14:paraId="45D8F78C" w14:textId="77777777" w:rsidR="00167B21" w:rsidRPr="00167B21" w:rsidRDefault="00167B21" w:rsidP="00167B21">
            <w:pPr>
              <w:rPr>
                <w:b/>
                <w:bCs/>
              </w:rPr>
            </w:pPr>
            <w:r w:rsidRPr="00167B21">
              <w:rPr>
                <w:b/>
                <w:bCs/>
                <w:sz w:val="22"/>
                <w:szCs w:val="22"/>
              </w:rPr>
              <w:t>Bučí</w:t>
            </w:r>
          </w:p>
        </w:tc>
        <w:tc>
          <w:tcPr>
            <w:tcW w:w="1261" w:type="dxa"/>
            <w:shd w:val="clear" w:color="auto" w:fill="auto"/>
            <w:vAlign w:val="center"/>
            <w:hideMark/>
          </w:tcPr>
          <w:p w14:paraId="45D8F78D" w14:textId="77777777" w:rsidR="00167B21" w:rsidRPr="00167B21" w:rsidRDefault="00167B21" w:rsidP="00167B21">
            <w:r w:rsidRPr="00167B21">
              <w:rPr>
                <w:sz w:val="22"/>
                <w:szCs w:val="22"/>
              </w:rPr>
              <w:t>ZČHL</w:t>
            </w:r>
          </w:p>
        </w:tc>
        <w:tc>
          <w:tcPr>
            <w:tcW w:w="567" w:type="dxa"/>
            <w:shd w:val="clear" w:color="auto" w:fill="auto"/>
            <w:vAlign w:val="center"/>
            <w:hideMark/>
          </w:tcPr>
          <w:p w14:paraId="45D8F78E" w14:textId="77777777" w:rsidR="00167B21" w:rsidRPr="00167B21" w:rsidRDefault="00167B21" w:rsidP="00167B21">
            <w:r w:rsidRPr="00167B21">
              <w:rPr>
                <w:sz w:val="22"/>
                <w:szCs w:val="22"/>
              </w:rPr>
              <w:t>M,Ž</w:t>
            </w:r>
          </w:p>
        </w:tc>
      </w:tr>
      <w:tr w:rsidR="00167B21" w:rsidRPr="00167B21" w14:paraId="45D8F794" w14:textId="77777777" w:rsidTr="00167B21">
        <w:trPr>
          <w:trHeight w:val="20"/>
        </w:trPr>
        <w:tc>
          <w:tcPr>
            <w:tcW w:w="724" w:type="dxa"/>
            <w:shd w:val="clear" w:color="auto" w:fill="auto"/>
            <w:vAlign w:val="center"/>
            <w:hideMark/>
          </w:tcPr>
          <w:p w14:paraId="45D8F790" w14:textId="77777777" w:rsidR="00167B21" w:rsidRPr="00167B21" w:rsidRDefault="00167B21" w:rsidP="00167B21">
            <w:pPr>
              <w:rPr>
                <w:b/>
                <w:bCs/>
              </w:rPr>
            </w:pPr>
            <w:r w:rsidRPr="00167B21">
              <w:rPr>
                <w:b/>
                <w:bCs/>
                <w:sz w:val="22"/>
                <w:szCs w:val="22"/>
              </w:rPr>
              <w:t>15.7.</w:t>
            </w:r>
          </w:p>
        </w:tc>
        <w:tc>
          <w:tcPr>
            <w:tcW w:w="2268" w:type="dxa"/>
            <w:shd w:val="clear" w:color="auto" w:fill="auto"/>
            <w:vAlign w:val="center"/>
            <w:hideMark/>
          </w:tcPr>
          <w:p w14:paraId="45D8F791" w14:textId="77777777" w:rsidR="00167B21" w:rsidRPr="00167B21" w:rsidRDefault="00167B21" w:rsidP="00167B21">
            <w:pPr>
              <w:rPr>
                <w:b/>
                <w:bCs/>
              </w:rPr>
            </w:pPr>
            <w:r w:rsidRPr="00167B21">
              <w:rPr>
                <w:b/>
                <w:bCs/>
                <w:sz w:val="22"/>
                <w:szCs w:val="22"/>
              </w:rPr>
              <w:t>Horní Hradiště</w:t>
            </w:r>
          </w:p>
        </w:tc>
        <w:tc>
          <w:tcPr>
            <w:tcW w:w="1261" w:type="dxa"/>
            <w:shd w:val="clear" w:color="auto" w:fill="auto"/>
            <w:vAlign w:val="center"/>
            <w:hideMark/>
          </w:tcPr>
          <w:p w14:paraId="45D8F792" w14:textId="77777777" w:rsidR="00167B21" w:rsidRPr="00167B21" w:rsidRDefault="00167B21" w:rsidP="00167B21">
            <w:r w:rsidRPr="00167B21">
              <w:rPr>
                <w:sz w:val="22"/>
                <w:szCs w:val="22"/>
              </w:rPr>
              <w:t>ZČHL</w:t>
            </w:r>
          </w:p>
        </w:tc>
        <w:tc>
          <w:tcPr>
            <w:tcW w:w="567" w:type="dxa"/>
            <w:shd w:val="clear" w:color="auto" w:fill="auto"/>
            <w:vAlign w:val="center"/>
            <w:hideMark/>
          </w:tcPr>
          <w:p w14:paraId="45D8F793" w14:textId="77777777" w:rsidR="00167B21" w:rsidRPr="00167B21" w:rsidRDefault="00167B21" w:rsidP="00167B21">
            <w:r w:rsidRPr="00167B21">
              <w:rPr>
                <w:sz w:val="22"/>
                <w:szCs w:val="22"/>
              </w:rPr>
              <w:t>M,Ž</w:t>
            </w:r>
          </w:p>
        </w:tc>
      </w:tr>
      <w:tr w:rsidR="00167B21" w:rsidRPr="00167B21" w14:paraId="45D8F799" w14:textId="77777777" w:rsidTr="00167B21">
        <w:trPr>
          <w:trHeight w:val="20"/>
        </w:trPr>
        <w:tc>
          <w:tcPr>
            <w:tcW w:w="724" w:type="dxa"/>
            <w:shd w:val="clear" w:color="auto" w:fill="auto"/>
            <w:vAlign w:val="center"/>
            <w:hideMark/>
          </w:tcPr>
          <w:p w14:paraId="45D8F795" w14:textId="77777777" w:rsidR="00167B21" w:rsidRPr="00167B21" w:rsidRDefault="00167B21" w:rsidP="00167B21">
            <w:pPr>
              <w:rPr>
                <w:b/>
                <w:bCs/>
              </w:rPr>
            </w:pPr>
            <w:r w:rsidRPr="00167B21">
              <w:rPr>
                <w:b/>
                <w:bCs/>
                <w:sz w:val="22"/>
                <w:szCs w:val="22"/>
              </w:rPr>
              <w:t>16.7.</w:t>
            </w:r>
          </w:p>
        </w:tc>
        <w:tc>
          <w:tcPr>
            <w:tcW w:w="2268" w:type="dxa"/>
            <w:shd w:val="clear" w:color="auto" w:fill="auto"/>
            <w:vAlign w:val="center"/>
            <w:hideMark/>
          </w:tcPr>
          <w:p w14:paraId="45D8F796" w14:textId="77777777" w:rsidR="00167B21" w:rsidRPr="00167B21" w:rsidRDefault="00167B21" w:rsidP="00167B21">
            <w:pPr>
              <w:rPr>
                <w:b/>
                <w:bCs/>
              </w:rPr>
            </w:pPr>
            <w:r w:rsidRPr="00167B21">
              <w:rPr>
                <w:b/>
                <w:bCs/>
                <w:sz w:val="22"/>
                <w:szCs w:val="22"/>
              </w:rPr>
              <w:t>Štichovice</w:t>
            </w:r>
          </w:p>
        </w:tc>
        <w:tc>
          <w:tcPr>
            <w:tcW w:w="1261" w:type="dxa"/>
            <w:shd w:val="clear" w:color="auto" w:fill="auto"/>
            <w:vAlign w:val="center"/>
            <w:hideMark/>
          </w:tcPr>
          <w:p w14:paraId="45D8F797" w14:textId="77777777" w:rsidR="00167B21" w:rsidRPr="00167B21" w:rsidRDefault="00167B21" w:rsidP="00167B21">
            <w:r w:rsidRPr="00167B21">
              <w:rPr>
                <w:sz w:val="22"/>
                <w:szCs w:val="22"/>
              </w:rPr>
              <w:t>ZČHL</w:t>
            </w:r>
          </w:p>
        </w:tc>
        <w:tc>
          <w:tcPr>
            <w:tcW w:w="567" w:type="dxa"/>
            <w:shd w:val="clear" w:color="auto" w:fill="auto"/>
            <w:vAlign w:val="center"/>
            <w:hideMark/>
          </w:tcPr>
          <w:p w14:paraId="45D8F798" w14:textId="77777777" w:rsidR="00167B21" w:rsidRPr="00167B21" w:rsidRDefault="00167B21" w:rsidP="00167B21">
            <w:r w:rsidRPr="00167B21">
              <w:rPr>
                <w:sz w:val="22"/>
                <w:szCs w:val="22"/>
              </w:rPr>
              <w:t>M,Ž</w:t>
            </w:r>
          </w:p>
        </w:tc>
      </w:tr>
      <w:tr w:rsidR="00167B21" w:rsidRPr="00167B21" w14:paraId="45D8F79E" w14:textId="77777777" w:rsidTr="00167B21">
        <w:trPr>
          <w:trHeight w:val="20"/>
        </w:trPr>
        <w:tc>
          <w:tcPr>
            <w:tcW w:w="724" w:type="dxa"/>
            <w:shd w:val="clear" w:color="auto" w:fill="auto"/>
            <w:vAlign w:val="center"/>
          </w:tcPr>
          <w:p w14:paraId="45D8F79A" w14:textId="77777777" w:rsidR="00167B21" w:rsidRPr="00167B21" w:rsidRDefault="00167B21" w:rsidP="00167B21">
            <w:pPr>
              <w:rPr>
                <w:b/>
                <w:bCs/>
              </w:rPr>
            </w:pPr>
            <w:r w:rsidRPr="00167B21">
              <w:rPr>
                <w:b/>
                <w:bCs/>
                <w:sz w:val="22"/>
                <w:szCs w:val="22"/>
              </w:rPr>
              <w:t>22.7.</w:t>
            </w:r>
          </w:p>
        </w:tc>
        <w:tc>
          <w:tcPr>
            <w:tcW w:w="2268" w:type="dxa"/>
            <w:shd w:val="clear" w:color="auto" w:fill="auto"/>
            <w:vAlign w:val="center"/>
          </w:tcPr>
          <w:p w14:paraId="45D8F79B" w14:textId="77777777" w:rsidR="00167B21" w:rsidRPr="00167B21" w:rsidRDefault="00167B21" w:rsidP="00167B21">
            <w:pPr>
              <w:rPr>
                <w:b/>
                <w:bCs/>
              </w:rPr>
            </w:pPr>
            <w:r w:rsidRPr="00167B21">
              <w:rPr>
                <w:b/>
                <w:bCs/>
                <w:sz w:val="22"/>
                <w:szCs w:val="22"/>
              </w:rPr>
              <w:t>Útušice</w:t>
            </w:r>
          </w:p>
        </w:tc>
        <w:tc>
          <w:tcPr>
            <w:tcW w:w="1261" w:type="dxa"/>
            <w:shd w:val="clear" w:color="auto" w:fill="auto"/>
            <w:vAlign w:val="center"/>
          </w:tcPr>
          <w:p w14:paraId="45D8F79C" w14:textId="77777777" w:rsidR="00167B21" w:rsidRPr="00167B21" w:rsidRDefault="00167B21" w:rsidP="00167B21">
            <w:r w:rsidRPr="00167B21">
              <w:rPr>
                <w:sz w:val="22"/>
                <w:szCs w:val="22"/>
              </w:rPr>
              <w:t>9.okrsek</w:t>
            </w:r>
          </w:p>
        </w:tc>
        <w:tc>
          <w:tcPr>
            <w:tcW w:w="567" w:type="dxa"/>
            <w:shd w:val="clear" w:color="auto" w:fill="auto"/>
            <w:vAlign w:val="center"/>
          </w:tcPr>
          <w:p w14:paraId="45D8F79D" w14:textId="77777777" w:rsidR="00167B21" w:rsidRPr="00167B21" w:rsidRDefault="00167B21" w:rsidP="00167B21">
            <w:r w:rsidRPr="00167B21">
              <w:rPr>
                <w:sz w:val="22"/>
                <w:szCs w:val="22"/>
              </w:rPr>
              <w:t>M,Ž</w:t>
            </w:r>
          </w:p>
        </w:tc>
      </w:tr>
      <w:tr w:rsidR="00167B21" w:rsidRPr="00167B21" w14:paraId="45D8F7A3" w14:textId="77777777" w:rsidTr="00167B21">
        <w:trPr>
          <w:trHeight w:val="20"/>
        </w:trPr>
        <w:tc>
          <w:tcPr>
            <w:tcW w:w="724" w:type="dxa"/>
            <w:shd w:val="clear" w:color="auto" w:fill="auto"/>
            <w:vAlign w:val="center"/>
            <w:hideMark/>
          </w:tcPr>
          <w:p w14:paraId="45D8F79F" w14:textId="77777777" w:rsidR="00167B21" w:rsidRPr="00167B21" w:rsidRDefault="00167B21" w:rsidP="00167B21">
            <w:pPr>
              <w:rPr>
                <w:b/>
                <w:bCs/>
              </w:rPr>
            </w:pPr>
            <w:r w:rsidRPr="00167B21">
              <w:rPr>
                <w:b/>
                <w:bCs/>
                <w:sz w:val="22"/>
                <w:szCs w:val="22"/>
              </w:rPr>
              <w:t>29.7.</w:t>
            </w:r>
          </w:p>
        </w:tc>
        <w:tc>
          <w:tcPr>
            <w:tcW w:w="2268" w:type="dxa"/>
            <w:shd w:val="clear" w:color="auto" w:fill="auto"/>
            <w:vAlign w:val="center"/>
            <w:hideMark/>
          </w:tcPr>
          <w:p w14:paraId="45D8F7A0" w14:textId="77777777" w:rsidR="00167B21" w:rsidRPr="00167B21" w:rsidRDefault="00167B21" w:rsidP="00167B21">
            <w:pPr>
              <w:rPr>
                <w:b/>
                <w:bCs/>
              </w:rPr>
            </w:pPr>
            <w:r w:rsidRPr="00167B21">
              <w:rPr>
                <w:b/>
                <w:bCs/>
                <w:sz w:val="22"/>
                <w:szCs w:val="22"/>
              </w:rPr>
              <w:t>Štěnovický Borek</w:t>
            </w:r>
          </w:p>
        </w:tc>
        <w:tc>
          <w:tcPr>
            <w:tcW w:w="1261" w:type="dxa"/>
            <w:shd w:val="clear" w:color="auto" w:fill="auto"/>
            <w:vAlign w:val="center"/>
            <w:hideMark/>
          </w:tcPr>
          <w:p w14:paraId="45D8F7A1" w14:textId="77777777" w:rsidR="00167B21" w:rsidRPr="00167B21" w:rsidRDefault="00167B21" w:rsidP="00167B21">
            <w:r w:rsidRPr="00167B21">
              <w:rPr>
                <w:sz w:val="22"/>
                <w:szCs w:val="22"/>
              </w:rPr>
              <w:t>ZČHL</w:t>
            </w:r>
          </w:p>
        </w:tc>
        <w:tc>
          <w:tcPr>
            <w:tcW w:w="567" w:type="dxa"/>
            <w:shd w:val="clear" w:color="auto" w:fill="auto"/>
            <w:vAlign w:val="center"/>
            <w:hideMark/>
          </w:tcPr>
          <w:p w14:paraId="45D8F7A2" w14:textId="77777777" w:rsidR="00167B21" w:rsidRPr="00167B21" w:rsidRDefault="00167B21" w:rsidP="00167B21">
            <w:r w:rsidRPr="00167B21">
              <w:rPr>
                <w:sz w:val="22"/>
                <w:szCs w:val="22"/>
              </w:rPr>
              <w:t>M,Ž</w:t>
            </w:r>
          </w:p>
        </w:tc>
      </w:tr>
      <w:tr w:rsidR="00167B21" w:rsidRPr="00167B21" w14:paraId="45D8F7A8" w14:textId="77777777" w:rsidTr="00167B21">
        <w:trPr>
          <w:trHeight w:val="20"/>
        </w:trPr>
        <w:tc>
          <w:tcPr>
            <w:tcW w:w="724" w:type="dxa"/>
            <w:shd w:val="clear" w:color="auto" w:fill="auto"/>
            <w:vAlign w:val="center"/>
            <w:hideMark/>
          </w:tcPr>
          <w:p w14:paraId="45D8F7A4" w14:textId="77777777" w:rsidR="00167B21" w:rsidRPr="00167B21" w:rsidRDefault="00167B21" w:rsidP="00167B21">
            <w:pPr>
              <w:rPr>
                <w:b/>
                <w:bCs/>
              </w:rPr>
            </w:pPr>
            <w:r w:rsidRPr="00167B21">
              <w:rPr>
                <w:b/>
                <w:bCs/>
                <w:sz w:val="22"/>
                <w:szCs w:val="22"/>
              </w:rPr>
              <w:t>30.7.</w:t>
            </w:r>
          </w:p>
        </w:tc>
        <w:tc>
          <w:tcPr>
            <w:tcW w:w="2268" w:type="dxa"/>
            <w:shd w:val="clear" w:color="auto" w:fill="auto"/>
            <w:vAlign w:val="center"/>
            <w:hideMark/>
          </w:tcPr>
          <w:p w14:paraId="45D8F7A5" w14:textId="77777777" w:rsidR="00167B21" w:rsidRPr="00167B21" w:rsidRDefault="00167B21" w:rsidP="00167B21">
            <w:pPr>
              <w:rPr>
                <w:b/>
                <w:bCs/>
              </w:rPr>
            </w:pPr>
            <w:r w:rsidRPr="00167B21">
              <w:rPr>
                <w:b/>
                <w:bCs/>
                <w:sz w:val="22"/>
                <w:szCs w:val="22"/>
              </w:rPr>
              <w:t>Obora</w:t>
            </w:r>
          </w:p>
        </w:tc>
        <w:tc>
          <w:tcPr>
            <w:tcW w:w="1261" w:type="dxa"/>
            <w:shd w:val="clear" w:color="auto" w:fill="auto"/>
            <w:vAlign w:val="center"/>
            <w:hideMark/>
          </w:tcPr>
          <w:p w14:paraId="45D8F7A6" w14:textId="77777777" w:rsidR="00167B21" w:rsidRPr="00167B21" w:rsidRDefault="00167B21" w:rsidP="00167B21">
            <w:r w:rsidRPr="00167B21">
              <w:rPr>
                <w:sz w:val="22"/>
                <w:szCs w:val="22"/>
              </w:rPr>
              <w:t>ZČHL</w:t>
            </w:r>
          </w:p>
        </w:tc>
        <w:tc>
          <w:tcPr>
            <w:tcW w:w="567" w:type="dxa"/>
            <w:shd w:val="clear" w:color="auto" w:fill="auto"/>
            <w:vAlign w:val="center"/>
            <w:hideMark/>
          </w:tcPr>
          <w:p w14:paraId="45D8F7A7" w14:textId="77777777" w:rsidR="00167B21" w:rsidRPr="00167B21" w:rsidRDefault="00167B21" w:rsidP="00167B21">
            <w:r w:rsidRPr="00167B21">
              <w:rPr>
                <w:sz w:val="22"/>
                <w:szCs w:val="22"/>
              </w:rPr>
              <w:t>M,Ž</w:t>
            </w:r>
          </w:p>
        </w:tc>
      </w:tr>
      <w:tr w:rsidR="00167B21" w:rsidRPr="00167B21" w14:paraId="45D8F7AA" w14:textId="77777777" w:rsidTr="00167B21">
        <w:trPr>
          <w:trHeight w:val="20"/>
        </w:trPr>
        <w:tc>
          <w:tcPr>
            <w:tcW w:w="4820" w:type="dxa"/>
            <w:gridSpan w:val="4"/>
            <w:shd w:val="clear" w:color="auto" w:fill="FFFF99"/>
            <w:vAlign w:val="center"/>
          </w:tcPr>
          <w:p w14:paraId="45D8F7A9" w14:textId="77777777" w:rsidR="00167B21" w:rsidRPr="00167B21" w:rsidRDefault="00167B21" w:rsidP="00167B21">
            <w:pPr>
              <w:rPr>
                <w:b/>
                <w:bCs/>
              </w:rPr>
            </w:pPr>
            <w:r w:rsidRPr="00167B21">
              <w:rPr>
                <w:b/>
                <w:bCs/>
                <w:sz w:val="22"/>
                <w:szCs w:val="22"/>
              </w:rPr>
              <w:t>SRPEN</w:t>
            </w:r>
          </w:p>
        </w:tc>
      </w:tr>
      <w:tr w:rsidR="00167B21" w:rsidRPr="00167B21" w14:paraId="45D8F7AF" w14:textId="77777777" w:rsidTr="00167B21">
        <w:trPr>
          <w:trHeight w:val="20"/>
        </w:trPr>
        <w:tc>
          <w:tcPr>
            <w:tcW w:w="724" w:type="dxa"/>
            <w:shd w:val="clear" w:color="auto" w:fill="auto"/>
            <w:vAlign w:val="center"/>
            <w:hideMark/>
          </w:tcPr>
          <w:p w14:paraId="45D8F7AB" w14:textId="77777777" w:rsidR="00167B21" w:rsidRPr="00167B21" w:rsidRDefault="00167B21" w:rsidP="00167B21">
            <w:pPr>
              <w:rPr>
                <w:b/>
                <w:bCs/>
              </w:rPr>
            </w:pPr>
            <w:r w:rsidRPr="00167B21">
              <w:rPr>
                <w:b/>
                <w:bCs/>
                <w:sz w:val="22"/>
                <w:szCs w:val="22"/>
              </w:rPr>
              <w:t>5.8.</w:t>
            </w:r>
          </w:p>
        </w:tc>
        <w:tc>
          <w:tcPr>
            <w:tcW w:w="2268" w:type="dxa"/>
            <w:shd w:val="clear" w:color="auto" w:fill="auto"/>
            <w:vAlign w:val="center"/>
            <w:hideMark/>
          </w:tcPr>
          <w:p w14:paraId="45D8F7AC" w14:textId="77777777" w:rsidR="00167B21" w:rsidRPr="00167B21" w:rsidRDefault="00167B21" w:rsidP="00167B21">
            <w:pPr>
              <w:rPr>
                <w:b/>
                <w:bCs/>
              </w:rPr>
            </w:pPr>
            <w:r w:rsidRPr="00167B21">
              <w:rPr>
                <w:b/>
                <w:bCs/>
                <w:sz w:val="22"/>
                <w:szCs w:val="22"/>
              </w:rPr>
              <w:t>Mokrouše</w:t>
            </w:r>
          </w:p>
        </w:tc>
        <w:tc>
          <w:tcPr>
            <w:tcW w:w="1261" w:type="dxa"/>
            <w:shd w:val="clear" w:color="auto" w:fill="auto"/>
            <w:vAlign w:val="center"/>
            <w:hideMark/>
          </w:tcPr>
          <w:p w14:paraId="45D8F7AD" w14:textId="77777777" w:rsidR="00167B21" w:rsidRPr="00167B21" w:rsidRDefault="00167B21" w:rsidP="00167B21">
            <w:r w:rsidRPr="00167B21">
              <w:rPr>
                <w:sz w:val="22"/>
                <w:szCs w:val="22"/>
              </w:rPr>
              <w:t>ZČHL</w:t>
            </w:r>
          </w:p>
        </w:tc>
        <w:tc>
          <w:tcPr>
            <w:tcW w:w="567" w:type="dxa"/>
            <w:shd w:val="clear" w:color="auto" w:fill="auto"/>
            <w:vAlign w:val="center"/>
            <w:hideMark/>
          </w:tcPr>
          <w:p w14:paraId="45D8F7AE" w14:textId="77777777" w:rsidR="00167B21" w:rsidRPr="00167B21" w:rsidRDefault="00167B21" w:rsidP="00167B21">
            <w:r w:rsidRPr="00167B21">
              <w:rPr>
                <w:sz w:val="22"/>
                <w:szCs w:val="22"/>
              </w:rPr>
              <w:t>M,Ž</w:t>
            </w:r>
          </w:p>
        </w:tc>
      </w:tr>
      <w:tr w:rsidR="00167B21" w:rsidRPr="00167B21" w14:paraId="45D8F7B4" w14:textId="77777777" w:rsidTr="00167B21">
        <w:trPr>
          <w:trHeight w:val="20"/>
        </w:trPr>
        <w:tc>
          <w:tcPr>
            <w:tcW w:w="724" w:type="dxa"/>
            <w:shd w:val="clear" w:color="auto" w:fill="auto"/>
            <w:vAlign w:val="center"/>
          </w:tcPr>
          <w:p w14:paraId="45D8F7B0" w14:textId="77777777" w:rsidR="00167B21" w:rsidRPr="00167B21" w:rsidRDefault="00167B21" w:rsidP="00167B21">
            <w:pPr>
              <w:rPr>
                <w:b/>
                <w:bCs/>
              </w:rPr>
            </w:pPr>
            <w:r w:rsidRPr="00167B21">
              <w:rPr>
                <w:b/>
                <w:bCs/>
                <w:sz w:val="22"/>
                <w:szCs w:val="22"/>
              </w:rPr>
              <w:t>6.8.</w:t>
            </w:r>
          </w:p>
        </w:tc>
        <w:tc>
          <w:tcPr>
            <w:tcW w:w="2268" w:type="dxa"/>
            <w:shd w:val="clear" w:color="auto" w:fill="auto"/>
            <w:vAlign w:val="center"/>
          </w:tcPr>
          <w:p w14:paraId="45D8F7B1" w14:textId="77777777" w:rsidR="00167B21" w:rsidRPr="00167B21" w:rsidRDefault="00167B21" w:rsidP="00167B21">
            <w:pPr>
              <w:rPr>
                <w:b/>
                <w:bCs/>
              </w:rPr>
            </w:pPr>
            <w:r w:rsidRPr="00167B21">
              <w:rPr>
                <w:b/>
                <w:bCs/>
                <w:sz w:val="22"/>
                <w:szCs w:val="22"/>
              </w:rPr>
              <w:t>Chrást</w:t>
            </w:r>
          </w:p>
        </w:tc>
        <w:tc>
          <w:tcPr>
            <w:tcW w:w="1261" w:type="dxa"/>
            <w:shd w:val="clear" w:color="auto" w:fill="auto"/>
            <w:vAlign w:val="center"/>
          </w:tcPr>
          <w:p w14:paraId="45D8F7B2" w14:textId="77777777" w:rsidR="00167B21" w:rsidRPr="00167B21" w:rsidRDefault="00167B21" w:rsidP="00167B21">
            <w:r w:rsidRPr="00167B21">
              <w:rPr>
                <w:sz w:val="22"/>
                <w:szCs w:val="22"/>
              </w:rPr>
              <w:t>ZČHL</w:t>
            </w:r>
          </w:p>
        </w:tc>
        <w:tc>
          <w:tcPr>
            <w:tcW w:w="567" w:type="dxa"/>
            <w:shd w:val="clear" w:color="auto" w:fill="auto"/>
            <w:vAlign w:val="center"/>
          </w:tcPr>
          <w:p w14:paraId="45D8F7B3" w14:textId="77777777" w:rsidR="00167B21" w:rsidRPr="00167B21" w:rsidRDefault="00167B21" w:rsidP="00167B21">
            <w:r w:rsidRPr="00167B21">
              <w:rPr>
                <w:sz w:val="22"/>
                <w:szCs w:val="22"/>
              </w:rPr>
              <w:t>M,Ž</w:t>
            </w:r>
          </w:p>
        </w:tc>
      </w:tr>
      <w:tr w:rsidR="00167B21" w:rsidRPr="00167B21" w14:paraId="45D8F7B6" w14:textId="77777777" w:rsidTr="00167B21">
        <w:trPr>
          <w:trHeight w:val="20"/>
        </w:trPr>
        <w:tc>
          <w:tcPr>
            <w:tcW w:w="4820" w:type="dxa"/>
            <w:gridSpan w:val="4"/>
            <w:shd w:val="clear" w:color="auto" w:fill="FFFF99"/>
            <w:vAlign w:val="center"/>
          </w:tcPr>
          <w:p w14:paraId="45D8F7B5" w14:textId="77777777" w:rsidR="00167B21" w:rsidRPr="00167B21" w:rsidRDefault="00167B21" w:rsidP="00167B21">
            <w:r w:rsidRPr="00167B21">
              <w:rPr>
                <w:b/>
                <w:bCs/>
                <w:sz w:val="22"/>
                <w:szCs w:val="22"/>
              </w:rPr>
              <w:t>ZÁŘÍ</w:t>
            </w:r>
          </w:p>
        </w:tc>
      </w:tr>
      <w:tr w:rsidR="00167B21" w:rsidRPr="00167B21" w14:paraId="45D8F7BB" w14:textId="77777777" w:rsidTr="00167B21">
        <w:trPr>
          <w:trHeight w:val="20"/>
        </w:trPr>
        <w:tc>
          <w:tcPr>
            <w:tcW w:w="724" w:type="dxa"/>
            <w:shd w:val="clear" w:color="auto" w:fill="auto"/>
            <w:vAlign w:val="center"/>
          </w:tcPr>
          <w:p w14:paraId="45D8F7B7" w14:textId="77777777" w:rsidR="00167B21" w:rsidRPr="00167B21" w:rsidRDefault="00167B21" w:rsidP="00167B21">
            <w:pPr>
              <w:rPr>
                <w:b/>
                <w:bCs/>
              </w:rPr>
            </w:pPr>
            <w:r w:rsidRPr="00167B21">
              <w:rPr>
                <w:b/>
                <w:bCs/>
                <w:sz w:val="22"/>
                <w:szCs w:val="22"/>
              </w:rPr>
              <w:t>2.9.</w:t>
            </w:r>
          </w:p>
        </w:tc>
        <w:tc>
          <w:tcPr>
            <w:tcW w:w="2268" w:type="dxa"/>
            <w:shd w:val="clear" w:color="auto" w:fill="auto"/>
            <w:vAlign w:val="center"/>
          </w:tcPr>
          <w:p w14:paraId="45D8F7B8" w14:textId="77777777" w:rsidR="00167B21" w:rsidRPr="00167B21" w:rsidRDefault="00167B21" w:rsidP="00167B21">
            <w:pPr>
              <w:rPr>
                <w:b/>
                <w:bCs/>
              </w:rPr>
            </w:pPr>
            <w:r w:rsidRPr="00167B21">
              <w:rPr>
                <w:b/>
                <w:bCs/>
                <w:sz w:val="22"/>
                <w:szCs w:val="22"/>
              </w:rPr>
              <w:t>Žákava</w:t>
            </w:r>
          </w:p>
        </w:tc>
        <w:tc>
          <w:tcPr>
            <w:tcW w:w="1261" w:type="dxa"/>
            <w:shd w:val="clear" w:color="auto" w:fill="auto"/>
            <w:vAlign w:val="center"/>
          </w:tcPr>
          <w:p w14:paraId="45D8F7B9" w14:textId="77777777" w:rsidR="00167B21" w:rsidRPr="00167B21" w:rsidRDefault="00167B21" w:rsidP="00167B21">
            <w:r w:rsidRPr="00167B21">
              <w:rPr>
                <w:sz w:val="22"/>
                <w:szCs w:val="22"/>
              </w:rPr>
              <w:t>ZČHL</w:t>
            </w:r>
          </w:p>
        </w:tc>
        <w:tc>
          <w:tcPr>
            <w:tcW w:w="567" w:type="dxa"/>
            <w:shd w:val="clear" w:color="auto" w:fill="auto"/>
            <w:vAlign w:val="center"/>
          </w:tcPr>
          <w:p w14:paraId="45D8F7BA" w14:textId="77777777" w:rsidR="00167B21" w:rsidRPr="00167B21" w:rsidRDefault="00167B21" w:rsidP="00167B21">
            <w:r w:rsidRPr="00167B21">
              <w:rPr>
                <w:sz w:val="22"/>
                <w:szCs w:val="22"/>
              </w:rPr>
              <w:t>M,Ž</w:t>
            </w:r>
          </w:p>
        </w:tc>
      </w:tr>
      <w:tr w:rsidR="00167B21" w:rsidRPr="00167B21" w14:paraId="45D8F7C0" w14:textId="77777777" w:rsidTr="00167B21">
        <w:trPr>
          <w:trHeight w:val="20"/>
        </w:trPr>
        <w:tc>
          <w:tcPr>
            <w:tcW w:w="724" w:type="dxa"/>
            <w:shd w:val="clear" w:color="auto" w:fill="auto"/>
            <w:vAlign w:val="center"/>
          </w:tcPr>
          <w:p w14:paraId="45D8F7BC" w14:textId="77777777" w:rsidR="00167B21" w:rsidRPr="00167B21" w:rsidRDefault="00167B21" w:rsidP="00167B21">
            <w:pPr>
              <w:rPr>
                <w:b/>
                <w:bCs/>
              </w:rPr>
            </w:pPr>
            <w:r w:rsidRPr="00167B21">
              <w:rPr>
                <w:b/>
                <w:bCs/>
                <w:sz w:val="22"/>
                <w:szCs w:val="22"/>
              </w:rPr>
              <w:t>3.9.</w:t>
            </w:r>
          </w:p>
        </w:tc>
        <w:tc>
          <w:tcPr>
            <w:tcW w:w="2268" w:type="dxa"/>
            <w:shd w:val="clear" w:color="auto" w:fill="auto"/>
            <w:vAlign w:val="center"/>
          </w:tcPr>
          <w:p w14:paraId="45D8F7BD" w14:textId="77777777" w:rsidR="00167B21" w:rsidRPr="00167B21" w:rsidRDefault="00167B21" w:rsidP="00167B21">
            <w:pPr>
              <w:rPr>
                <w:b/>
                <w:bCs/>
              </w:rPr>
            </w:pPr>
            <w:r w:rsidRPr="00167B21">
              <w:rPr>
                <w:b/>
                <w:bCs/>
                <w:sz w:val="22"/>
                <w:szCs w:val="22"/>
              </w:rPr>
              <w:t>Plzeň – Slovany</w:t>
            </w:r>
          </w:p>
        </w:tc>
        <w:tc>
          <w:tcPr>
            <w:tcW w:w="1261" w:type="dxa"/>
            <w:shd w:val="clear" w:color="auto" w:fill="auto"/>
            <w:vAlign w:val="center"/>
          </w:tcPr>
          <w:p w14:paraId="45D8F7BE" w14:textId="77777777" w:rsidR="00167B21" w:rsidRPr="00167B21" w:rsidRDefault="00167B21" w:rsidP="00167B21">
            <w:r w:rsidRPr="00167B21">
              <w:rPr>
                <w:sz w:val="22"/>
                <w:szCs w:val="22"/>
              </w:rPr>
              <w:t>ZČHL</w:t>
            </w:r>
          </w:p>
        </w:tc>
        <w:tc>
          <w:tcPr>
            <w:tcW w:w="567" w:type="dxa"/>
            <w:shd w:val="clear" w:color="auto" w:fill="auto"/>
            <w:vAlign w:val="center"/>
          </w:tcPr>
          <w:p w14:paraId="45D8F7BF" w14:textId="77777777" w:rsidR="00167B21" w:rsidRPr="00167B21" w:rsidRDefault="00167B21" w:rsidP="00167B21">
            <w:r w:rsidRPr="00167B21">
              <w:rPr>
                <w:sz w:val="22"/>
                <w:szCs w:val="22"/>
              </w:rPr>
              <w:t>M,Ž</w:t>
            </w:r>
          </w:p>
        </w:tc>
      </w:tr>
      <w:tr w:rsidR="00167B21" w:rsidRPr="00167B21" w14:paraId="45D8F7C5" w14:textId="77777777" w:rsidTr="00167B21">
        <w:trPr>
          <w:trHeight w:val="20"/>
        </w:trPr>
        <w:tc>
          <w:tcPr>
            <w:tcW w:w="724" w:type="dxa"/>
            <w:shd w:val="clear" w:color="auto" w:fill="auto"/>
            <w:vAlign w:val="center"/>
          </w:tcPr>
          <w:p w14:paraId="45D8F7C1" w14:textId="77777777" w:rsidR="00167B21" w:rsidRPr="00167B21" w:rsidRDefault="00167B21" w:rsidP="00167B21">
            <w:pPr>
              <w:rPr>
                <w:b/>
                <w:bCs/>
              </w:rPr>
            </w:pPr>
            <w:r w:rsidRPr="00167B21">
              <w:rPr>
                <w:b/>
                <w:bCs/>
                <w:sz w:val="22"/>
                <w:szCs w:val="22"/>
              </w:rPr>
              <w:t>9.9.</w:t>
            </w:r>
          </w:p>
        </w:tc>
        <w:tc>
          <w:tcPr>
            <w:tcW w:w="2268" w:type="dxa"/>
            <w:shd w:val="clear" w:color="auto" w:fill="auto"/>
            <w:vAlign w:val="center"/>
          </w:tcPr>
          <w:p w14:paraId="45D8F7C2" w14:textId="77777777" w:rsidR="00167B21" w:rsidRPr="00167B21" w:rsidRDefault="00167B21" w:rsidP="00167B21">
            <w:pPr>
              <w:rPr>
                <w:b/>
                <w:bCs/>
              </w:rPr>
            </w:pPr>
            <w:r w:rsidRPr="00167B21">
              <w:rPr>
                <w:b/>
                <w:bCs/>
                <w:sz w:val="22"/>
                <w:szCs w:val="22"/>
              </w:rPr>
              <w:t>Nebílovy</w:t>
            </w:r>
          </w:p>
        </w:tc>
        <w:tc>
          <w:tcPr>
            <w:tcW w:w="1261" w:type="dxa"/>
            <w:shd w:val="clear" w:color="auto" w:fill="auto"/>
            <w:vAlign w:val="center"/>
          </w:tcPr>
          <w:p w14:paraId="45D8F7C3" w14:textId="77777777" w:rsidR="00167B21" w:rsidRPr="00167B21" w:rsidRDefault="00167B21" w:rsidP="00167B21">
            <w:r w:rsidRPr="00167B21">
              <w:rPr>
                <w:sz w:val="22"/>
                <w:szCs w:val="22"/>
              </w:rPr>
              <w:t>9.okrsek</w:t>
            </w:r>
          </w:p>
        </w:tc>
        <w:tc>
          <w:tcPr>
            <w:tcW w:w="567" w:type="dxa"/>
            <w:shd w:val="clear" w:color="auto" w:fill="auto"/>
            <w:vAlign w:val="center"/>
          </w:tcPr>
          <w:p w14:paraId="45D8F7C4" w14:textId="77777777" w:rsidR="00167B21" w:rsidRPr="00167B21" w:rsidRDefault="00167B21" w:rsidP="00167B21">
            <w:r w:rsidRPr="00167B21">
              <w:rPr>
                <w:sz w:val="22"/>
                <w:szCs w:val="22"/>
              </w:rPr>
              <w:t>M,Ž</w:t>
            </w:r>
          </w:p>
        </w:tc>
      </w:tr>
      <w:tr w:rsidR="00167B21" w:rsidRPr="00167B21" w14:paraId="45D8F7CA" w14:textId="77777777" w:rsidTr="00167B21">
        <w:trPr>
          <w:trHeight w:val="20"/>
        </w:trPr>
        <w:tc>
          <w:tcPr>
            <w:tcW w:w="724" w:type="dxa"/>
            <w:shd w:val="clear" w:color="auto" w:fill="auto"/>
            <w:vAlign w:val="center"/>
          </w:tcPr>
          <w:p w14:paraId="45D8F7C6" w14:textId="77777777" w:rsidR="00167B21" w:rsidRPr="00167B21" w:rsidRDefault="00167B21" w:rsidP="00167B21">
            <w:pPr>
              <w:rPr>
                <w:b/>
                <w:bCs/>
              </w:rPr>
            </w:pPr>
            <w:r w:rsidRPr="00167B21">
              <w:rPr>
                <w:b/>
                <w:bCs/>
                <w:sz w:val="22"/>
                <w:szCs w:val="22"/>
              </w:rPr>
              <w:t>-</w:t>
            </w:r>
          </w:p>
        </w:tc>
        <w:tc>
          <w:tcPr>
            <w:tcW w:w="2268" w:type="dxa"/>
            <w:shd w:val="clear" w:color="auto" w:fill="auto"/>
            <w:vAlign w:val="center"/>
          </w:tcPr>
          <w:p w14:paraId="45D8F7C7" w14:textId="77777777" w:rsidR="00167B21" w:rsidRPr="00167B21" w:rsidRDefault="00167B21" w:rsidP="00167B21">
            <w:pPr>
              <w:rPr>
                <w:b/>
                <w:bCs/>
              </w:rPr>
            </w:pPr>
            <w:r w:rsidRPr="00167B21">
              <w:rPr>
                <w:b/>
                <w:bCs/>
                <w:sz w:val="22"/>
                <w:szCs w:val="22"/>
              </w:rPr>
              <w:t>Losiná</w:t>
            </w:r>
          </w:p>
        </w:tc>
        <w:tc>
          <w:tcPr>
            <w:tcW w:w="1261" w:type="dxa"/>
            <w:shd w:val="clear" w:color="auto" w:fill="auto"/>
            <w:vAlign w:val="center"/>
          </w:tcPr>
          <w:p w14:paraId="45D8F7C8" w14:textId="77777777" w:rsidR="00167B21" w:rsidRPr="00167B21" w:rsidRDefault="00167B21" w:rsidP="00167B21">
            <w:r w:rsidRPr="00167B21">
              <w:rPr>
                <w:sz w:val="22"/>
                <w:szCs w:val="22"/>
              </w:rPr>
              <w:t>9.okrsek</w:t>
            </w:r>
          </w:p>
        </w:tc>
        <w:tc>
          <w:tcPr>
            <w:tcW w:w="567" w:type="dxa"/>
            <w:shd w:val="clear" w:color="auto" w:fill="auto"/>
            <w:vAlign w:val="center"/>
          </w:tcPr>
          <w:p w14:paraId="45D8F7C9" w14:textId="77777777" w:rsidR="00167B21" w:rsidRPr="00167B21" w:rsidRDefault="00167B21" w:rsidP="00167B21">
            <w:r w:rsidRPr="00167B21">
              <w:rPr>
                <w:sz w:val="22"/>
                <w:szCs w:val="22"/>
              </w:rPr>
              <w:t>M,Ž</w:t>
            </w:r>
          </w:p>
        </w:tc>
      </w:tr>
      <w:tr w:rsidR="00167B21" w:rsidRPr="00167B21" w14:paraId="45D8F7CF" w14:textId="77777777" w:rsidTr="00167B21">
        <w:trPr>
          <w:trHeight w:val="20"/>
        </w:trPr>
        <w:tc>
          <w:tcPr>
            <w:tcW w:w="724" w:type="dxa"/>
            <w:shd w:val="clear" w:color="auto" w:fill="auto"/>
            <w:vAlign w:val="center"/>
          </w:tcPr>
          <w:p w14:paraId="45D8F7CB" w14:textId="77777777" w:rsidR="00167B21" w:rsidRPr="00167B21" w:rsidRDefault="00167B21" w:rsidP="00167B21">
            <w:pPr>
              <w:rPr>
                <w:b/>
                <w:bCs/>
              </w:rPr>
            </w:pPr>
            <w:r w:rsidRPr="00167B21">
              <w:rPr>
                <w:b/>
                <w:bCs/>
                <w:sz w:val="22"/>
                <w:szCs w:val="22"/>
              </w:rPr>
              <w:t>-</w:t>
            </w:r>
          </w:p>
        </w:tc>
        <w:tc>
          <w:tcPr>
            <w:tcW w:w="2268" w:type="dxa"/>
            <w:shd w:val="clear" w:color="auto" w:fill="auto"/>
            <w:vAlign w:val="center"/>
          </w:tcPr>
          <w:p w14:paraId="45D8F7CC" w14:textId="77777777" w:rsidR="00167B21" w:rsidRPr="00167B21" w:rsidRDefault="00167B21" w:rsidP="00167B21">
            <w:pPr>
              <w:rPr>
                <w:b/>
                <w:bCs/>
              </w:rPr>
            </w:pPr>
            <w:r w:rsidRPr="00167B21">
              <w:rPr>
                <w:b/>
                <w:bCs/>
                <w:sz w:val="22"/>
                <w:szCs w:val="22"/>
              </w:rPr>
              <w:t>Lhůta</w:t>
            </w:r>
          </w:p>
        </w:tc>
        <w:tc>
          <w:tcPr>
            <w:tcW w:w="1261" w:type="dxa"/>
            <w:shd w:val="clear" w:color="auto" w:fill="auto"/>
            <w:vAlign w:val="center"/>
          </w:tcPr>
          <w:p w14:paraId="45D8F7CD" w14:textId="77777777" w:rsidR="00167B21" w:rsidRPr="00167B21" w:rsidRDefault="00167B21" w:rsidP="00167B21">
            <w:r w:rsidRPr="00167B21">
              <w:rPr>
                <w:sz w:val="22"/>
                <w:szCs w:val="22"/>
              </w:rPr>
              <w:t>9.okrsek</w:t>
            </w:r>
          </w:p>
        </w:tc>
        <w:tc>
          <w:tcPr>
            <w:tcW w:w="567" w:type="dxa"/>
            <w:shd w:val="clear" w:color="auto" w:fill="auto"/>
            <w:vAlign w:val="center"/>
          </w:tcPr>
          <w:p w14:paraId="45D8F7CE" w14:textId="77777777" w:rsidR="00167B21" w:rsidRPr="00167B21" w:rsidRDefault="00167B21" w:rsidP="00167B21">
            <w:r w:rsidRPr="00167B21">
              <w:rPr>
                <w:sz w:val="22"/>
                <w:szCs w:val="22"/>
              </w:rPr>
              <w:t>M,Ž</w:t>
            </w:r>
          </w:p>
        </w:tc>
      </w:tr>
      <w:tr w:rsidR="00167B21" w:rsidRPr="00167B21" w14:paraId="45D8F7D4" w14:textId="77777777" w:rsidTr="00167B21">
        <w:trPr>
          <w:trHeight w:val="20"/>
        </w:trPr>
        <w:tc>
          <w:tcPr>
            <w:tcW w:w="724" w:type="dxa"/>
            <w:shd w:val="clear" w:color="auto" w:fill="auto"/>
            <w:vAlign w:val="center"/>
          </w:tcPr>
          <w:p w14:paraId="45D8F7D0" w14:textId="77777777" w:rsidR="00167B21" w:rsidRPr="00167B21" w:rsidRDefault="00167B21" w:rsidP="00167B21">
            <w:pPr>
              <w:rPr>
                <w:b/>
                <w:bCs/>
              </w:rPr>
            </w:pPr>
            <w:r w:rsidRPr="00167B21">
              <w:rPr>
                <w:b/>
                <w:bCs/>
                <w:sz w:val="22"/>
                <w:szCs w:val="22"/>
              </w:rPr>
              <w:t>-</w:t>
            </w:r>
          </w:p>
        </w:tc>
        <w:tc>
          <w:tcPr>
            <w:tcW w:w="2268" w:type="dxa"/>
            <w:shd w:val="clear" w:color="auto" w:fill="auto"/>
            <w:vAlign w:val="center"/>
          </w:tcPr>
          <w:p w14:paraId="45D8F7D1" w14:textId="77777777" w:rsidR="00167B21" w:rsidRPr="00167B21" w:rsidRDefault="00167B21" w:rsidP="00167B21">
            <w:pPr>
              <w:rPr>
                <w:b/>
                <w:bCs/>
              </w:rPr>
            </w:pPr>
            <w:r w:rsidRPr="00167B21">
              <w:rPr>
                <w:b/>
                <w:bCs/>
                <w:sz w:val="22"/>
                <w:szCs w:val="22"/>
              </w:rPr>
              <w:t>Nezvěstice</w:t>
            </w:r>
          </w:p>
        </w:tc>
        <w:tc>
          <w:tcPr>
            <w:tcW w:w="1261" w:type="dxa"/>
            <w:shd w:val="clear" w:color="auto" w:fill="auto"/>
            <w:vAlign w:val="center"/>
          </w:tcPr>
          <w:p w14:paraId="45D8F7D2" w14:textId="77777777" w:rsidR="00167B21" w:rsidRPr="00167B21" w:rsidRDefault="00167B21" w:rsidP="00167B21">
            <w:r w:rsidRPr="00167B21">
              <w:rPr>
                <w:sz w:val="22"/>
                <w:szCs w:val="22"/>
              </w:rPr>
              <w:t>9.okrsek</w:t>
            </w:r>
          </w:p>
        </w:tc>
        <w:tc>
          <w:tcPr>
            <w:tcW w:w="567" w:type="dxa"/>
            <w:shd w:val="clear" w:color="auto" w:fill="auto"/>
            <w:vAlign w:val="center"/>
          </w:tcPr>
          <w:p w14:paraId="45D8F7D3" w14:textId="77777777" w:rsidR="00167B21" w:rsidRPr="00167B21" w:rsidRDefault="00167B21" w:rsidP="00167B21">
            <w:r w:rsidRPr="00167B21">
              <w:rPr>
                <w:sz w:val="22"/>
                <w:szCs w:val="22"/>
              </w:rPr>
              <w:t>M,Ž</w:t>
            </w:r>
          </w:p>
        </w:tc>
      </w:tr>
      <w:tr w:rsidR="00167B21" w:rsidRPr="00167B21" w14:paraId="45D8F7D6" w14:textId="77777777" w:rsidTr="00167B21">
        <w:trPr>
          <w:trHeight w:val="20"/>
        </w:trPr>
        <w:tc>
          <w:tcPr>
            <w:tcW w:w="4820" w:type="dxa"/>
            <w:gridSpan w:val="4"/>
            <w:shd w:val="clear" w:color="auto" w:fill="FFFF99"/>
            <w:vAlign w:val="center"/>
          </w:tcPr>
          <w:p w14:paraId="45D8F7D5" w14:textId="77777777" w:rsidR="00167B21" w:rsidRPr="00167B21" w:rsidRDefault="00167B21" w:rsidP="00167B21">
            <w:r w:rsidRPr="00167B21">
              <w:rPr>
                <w:b/>
                <w:bCs/>
                <w:sz w:val="22"/>
                <w:szCs w:val="22"/>
              </w:rPr>
              <w:t>ŘÍJEN</w:t>
            </w:r>
          </w:p>
        </w:tc>
      </w:tr>
      <w:tr w:rsidR="00167B21" w:rsidRPr="00167B21" w14:paraId="45D8F7DB" w14:textId="77777777" w:rsidTr="00167B21">
        <w:trPr>
          <w:trHeight w:val="20"/>
        </w:trPr>
        <w:tc>
          <w:tcPr>
            <w:tcW w:w="724" w:type="dxa"/>
            <w:shd w:val="clear" w:color="auto" w:fill="auto"/>
            <w:vAlign w:val="center"/>
          </w:tcPr>
          <w:p w14:paraId="45D8F7D7" w14:textId="77777777" w:rsidR="00167B21" w:rsidRPr="00167B21" w:rsidRDefault="00167B21" w:rsidP="00167B21">
            <w:pPr>
              <w:rPr>
                <w:b/>
                <w:bCs/>
              </w:rPr>
            </w:pPr>
            <w:r w:rsidRPr="00167B21">
              <w:rPr>
                <w:b/>
                <w:bCs/>
                <w:sz w:val="22"/>
                <w:szCs w:val="22"/>
              </w:rPr>
              <w:t>7.10.</w:t>
            </w:r>
          </w:p>
        </w:tc>
        <w:tc>
          <w:tcPr>
            <w:tcW w:w="2268" w:type="dxa"/>
            <w:shd w:val="clear" w:color="auto" w:fill="auto"/>
            <w:vAlign w:val="center"/>
          </w:tcPr>
          <w:p w14:paraId="45D8F7D8" w14:textId="77777777" w:rsidR="00167B21" w:rsidRPr="00167B21" w:rsidRDefault="00167B21" w:rsidP="00167B21">
            <w:pPr>
              <w:rPr>
                <w:b/>
                <w:bCs/>
              </w:rPr>
            </w:pPr>
            <w:r w:rsidRPr="00167B21">
              <w:rPr>
                <w:b/>
                <w:bCs/>
                <w:sz w:val="22"/>
                <w:szCs w:val="22"/>
              </w:rPr>
              <w:t>Br. závod - Vrčeň</w:t>
            </w:r>
          </w:p>
        </w:tc>
        <w:tc>
          <w:tcPr>
            <w:tcW w:w="1261" w:type="dxa"/>
            <w:shd w:val="clear" w:color="auto" w:fill="auto"/>
            <w:vAlign w:val="center"/>
          </w:tcPr>
          <w:p w14:paraId="45D8F7D9" w14:textId="77777777" w:rsidR="00167B21" w:rsidRPr="00167B21" w:rsidRDefault="00167B21" w:rsidP="00167B21">
            <w:r w:rsidRPr="00167B21">
              <w:rPr>
                <w:sz w:val="22"/>
                <w:szCs w:val="22"/>
              </w:rPr>
              <w:t>okresní kolo</w:t>
            </w:r>
          </w:p>
        </w:tc>
        <w:tc>
          <w:tcPr>
            <w:tcW w:w="567" w:type="dxa"/>
            <w:shd w:val="clear" w:color="auto" w:fill="auto"/>
            <w:vAlign w:val="center"/>
          </w:tcPr>
          <w:p w14:paraId="45D8F7DA" w14:textId="77777777" w:rsidR="00167B21" w:rsidRPr="00167B21" w:rsidRDefault="00167B21" w:rsidP="00167B21">
            <w:r w:rsidRPr="00167B21">
              <w:rPr>
                <w:sz w:val="22"/>
                <w:szCs w:val="22"/>
              </w:rPr>
              <w:t>děti</w:t>
            </w:r>
          </w:p>
        </w:tc>
      </w:tr>
      <w:tr w:rsidR="00167B21" w:rsidRPr="00167B21" w14:paraId="45D8F7E0" w14:textId="77777777" w:rsidTr="00167B21">
        <w:trPr>
          <w:trHeight w:val="20"/>
        </w:trPr>
        <w:tc>
          <w:tcPr>
            <w:tcW w:w="724" w:type="dxa"/>
            <w:shd w:val="clear" w:color="auto" w:fill="auto"/>
            <w:vAlign w:val="center"/>
          </w:tcPr>
          <w:p w14:paraId="45D8F7DC" w14:textId="77777777" w:rsidR="00167B21" w:rsidRPr="00167B21" w:rsidRDefault="00167B21" w:rsidP="00167B21">
            <w:pPr>
              <w:rPr>
                <w:b/>
                <w:bCs/>
              </w:rPr>
            </w:pPr>
            <w:r w:rsidRPr="00167B21">
              <w:rPr>
                <w:b/>
                <w:bCs/>
                <w:sz w:val="22"/>
                <w:szCs w:val="22"/>
              </w:rPr>
              <w:t>14.10.</w:t>
            </w:r>
          </w:p>
        </w:tc>
        <w:tc>
          <w:tcPr>
            <w:tcW w:w="2268" w:type="dxa"/>
            <w:shd w:val="clear" w:color="auto" w:fill="auto"/>
            <w:vAlign w:val="center"/>
          </w:tcPr>
          <w:p w14:paraId="45D8F7DD" w14:textId="77777777" w:rsidR="00167B21" w:rsidRPr="00167B21" w:rsidRDefault="00167B21" w:rsidP="00167B21">
            <w:pPr>
              <w:rPr>
                <w:b/>
                <w:bCs/>
              </w:rPr>
            </w:pPr>
            <w:r w:rsidRPr="00167B21">
              <w:rPr>
                <w:b/>
                <w:bCs/>
                <w:sz w:val="22"/>
                <w:szCs w:val="22"/>
              </w:rPr>
              <w:t>Blovice</w:t>
            </w:r>
          </w:p>
        </w:tc>
        <w:tc>
          <w:tcPr>
            <w:tcW w:w="1261" w:type="dxa"/>
            <w:shd w:val="clear" w:color="auto" w:fill="auto"/>
            <w:vAlign w:val="center"/>
          </w:tcPr>
          <w:p w14:paraId="45D8F7DE" w14:textId="77777777" w:rsidR="00167B21" w:rsidRPr="00167B21" w:rsidRDefault="00167B21" w:rsidP="00167B21">
            <w:r w:rsidRPr="00167B21">
              <w:rPr>
                <w:sz w:val="22"/>
                <w:szCs w:val="22"/>
              </w:rPr>
              <w:t>liga MH</w:t>
            </w:r>
          </w:p>
        </w:tc>
        <w:tc>
          <w:tcPr>
            <w:tcW w:w="567" w:type="dxa"/>
            <w:shd w:val="clear" w:color="auto" w:fill="auto"/>
            <w:vAlign w:val="center"/>
          </w:tcPr>
          <w:p w14:paraId="45D8F7DF" w14:textId="77777777" w:rsidR="00167B21" w:rsidRPr="00167B21" w:rsidRDefault="00167B21" w:rsidP="00167B21">
            <w:r w:rsidRPr="00167B21">
              <w:rPr>
                <w:sz w:val="22"/>
                <w:szCs w:val="22"/>
              </w:rPr>
              <w:t>děti</w:t>
            </w:r>
          </w:p>
        </w:tc>
      </w:tr>
      <w:tr w:rsidR="00167B21" w:rsidRPr="00167B21" w14:paraId="45D8F7E5" w14:textId="77777777" w:rsidTr="00167B21">
        <w:trPr>
          <w:trHeight w:val="20"/>
        </w:trPr>
        <w:tc>
          <w:tcPr>
            <w:tcW w:w="724" w:type="dxa"/>
            <w:shd w:val="clear" w:color="auto" w:fill="auto"/>
            <w:vAlign w:val="center"/>
          </w:tcPr>
          <w:p w14:paraId="45D8F7E1" w14:textId="77777777" w:rsidR="00167B21" w:rsidRPr="00167B21" w:rsidRDefault="00167B21" w:rsidP="00167B21">
            <w:pPr>
              <w:rPr>
                <w:b/>
                <w:bCs/>
              </w:rPr>
            </w:pPr>
            <w:r w:rsidRPr="00167B21">
              <w:rPr>
                <w:b/>
                <w:bCs/>
                <w:sz w:val="22"/>
                <w:szCs w:val="22"/>
              </w:rPr>
              <w:t>20.10.</w:t>
            </w:r>
          </w:p>
        </w:tc>
        <w:tc>
          <w:tcPr>
            <w:tcW w:w="2268" w:type="dxa"/>
            <w:shd w:val="clear" w:color="auto" w:fill="auto"/>
            <w:vAlign w:val="center"/>
          </w:tcPr>
          <w:p w14:paraId="45D8F7E2" w14:textId="77777777" w:rsidR="00167B21" w:rsidRPr="00167B21" w:rsidRDefault="00167B21" w:rsidP="00167B21">
            <w:pPr>
              <w:rPr>
                <w:b/>
                <w:bCs/>
              </w:rPr>
            </w:pPr>
            <w:r w:rsidRPr="00167B21">
              <w:rPr>
                <w:b/>
                <w:bCs/>
                <w:sz w:val="22"/>
                <w:szCs w:val="22"/>
              </w:rPr>
              <w:t>Galavečer</w:t>
            </w:r>
          </w:p>
        </w:tc>
        <w:tc>
          <w:tcPr>
            <w:tcW w:w="1261" w:type="dxa"/>
            <w:shd w:val="clear" w:color="auto" w:fill="auto"/>
            <w:vAlign w:val="center"/>
          </w:tcPr>
          <w:p w14:paraId="45D8F7E3" w14:textId="77777777" w:rsidR="00167B21" w:rsidRPr="00167B21" w:rsidRDefault="00167B21" w:rsidP="00167B21">
            <w:r w:rsidRPr="00167B21">
              <w:rPr>
                <w:sz w:val="22"/>
                <w:szCs w:val="22"/>
              </w:rPr>
              <w:t>ZČHL</w:t>
            </w:r>
          </w:p>
        </w:tc>
        <w:tc>
          <w:tcPr>
            <w:tcW w:w="567" w:type="dxa"/>
            <w:shd w:val="clear" w:color="auto" w:fill="auto"/>
            <w:vAlign w:val="center"/>
          </w:tcPr>
          <w:p w14:paraId="45D8F7E4" w14:textId="77777777" w:rsidR="00167B21" w:rsidRPr="00167B21" w:rsidRDefault="00167B21" w:rsidP="00167B21">
            <w:r w:rsidRPr="00167B21">
              <w:rPr>
                <w:sz w:val="22"/>
                <w:szCs w:val="22"/>
              </w:rPr>
              <w:t>M,Ž</w:t>
            </w:r>
          </w:p>
        </w:tc>
      </w:tr>
      <w:tr w:rsidR="00167B21" w:rsidRPr="00167B21" w14:paraId="45D8F7EA" w14:textId="77777777" w:rsidTr="00167B21">
        <w:trPr>
          <w:trHeight w:val="20"/>
        </w:trPr>
        <w:tc>
          <w:tcPr>
            <w:tcW w:w="724" w:type="dxa"/>
            <w:shd w:val="clear" w:color="auto" w:fill="auto"/>
            <w:vAlign w:val="center"/>
          </w:tcPr>
          <w:p w14:paraId="45D8F7E6" w14:textId="77777777" w:rsidR="00167B21" w:rsidRPr="00167B21" w:rsidRDefault="00167B21" w:rsidP="00167B21">
            <w:pPr>
              <w:rPr>
                <w:b/>
                <w:bCs/>
              </w:rPr>
            </w:pPr>
            <w:r w:rsidRPr="00167B21">
              <w:rPr>
                <w:b/>
                <w:bCs/>
                <w:sz w:val="22"/>
                <w:szCs w:val="22"/>
              </w:rPr>
              <w:t>-</w:t>
            </w:r>
          </w:p>
        </w:tc>
        <w:tc>
          <w:tcPr>
            <w:tcW w:w="2268" w:type="dxa"/>
            <w:shd w:val="clear" w:color="auto" w:fill="auto"/>
            <w:vAlign w:val="center"/>
          </w:tcPr>
          <w:p w14:paraId="45D8F7E7" w14:textId="77777777" w:rsidR="00167B21" w:rsidRPr="00167B21" w:rsidRDefault="00167B21" w:rsidP="00167B21">
            <w:pPr>
              <w:rPr>
                <w:b/>
                <w:bCs/>
              </w:rPr>
            </w:pPr>
            <w:r w:rsidRPr="00167B21">
              <w:rPr>
                <w:b/>
                <w:bCs/>
                <w:sz w:val="22"/>
                <w:szCs w:val="22"/>
              </w:rPr>
              <w:t>Chlumčany</w:t>
            </w:r>
          </w:p>
        </w:tc>
        <w:tc>
          <w:tcPr>
            <w:tcW w:w="1261" w:type="dxa"/>
            <w:shd w:val="clear" w:color="auto" w:fill="auto"/>
            <w:vAlign w:val="center"/>
          </w:tcPr>
          <w:p w14:paraId="45D8F7E8" w14:textId="77777777" w:rsidR="00167B21" w:rsidRPr="00167B21" w:rsidRDefault="00167B21" w:rsidP="00167B21">
            <w:r w:rsidRPr="00167B21">
              <w:rPr>
                <w:sz w:val="22"/>
                <w:szCs w:val="22"/>
              </w:rPr>
              <w:t>memoriál</w:t>
            </w:r>
          </w:p>
        </w:tc>
        <w:tc>
          <w:tcPr>
            <w:tcW w:w="567" w:type="dxa"/>
            <w:shd w:val="clear" w:color="auto" w:fill="auto"/>
            <w:vAlign w:val="center"/>
          </w:tcPr>
          <w:p w14:paraId="45D8F7E9" w14:textId="77777777" w:rsidR="00167B21" w:rsidRPr="00167B21" w:rsidRDefault="00167B21" w:rsidP="00167B21">
            <w:r w:rsidRPr="00167B21">
              <w:rPr>
                <w:sz w:val="22"/>
                <w:szCs w:val="22"/>
              </w:rPr>
              <w:t>M,Ž</w:t>
            </w:r>
          </w:p>
        </w:tc>
      </w:tr>
      <w:tr w:rsidR="00167B21" w:rsidRPr="00167B21" w14:paraId="45D8F7EC" w14:textId="77777777" w:rsidTr="00167B21">
        <w:trPr>
          <w:trHeight w:val="20"/>
        </w:trPr>
        <w:tc>
          <w:tcPr>
            <w:tcW w:w="4820" w:type="dxa"/>
            <w:gridSpan w:val="4"/>
            <w:shd w:val="clear" w:color="auto" w:fill="FFFF99"/>
            <w:vAlign w:val="center"/>
          </w:tcPr>
          <w:p w14:paraId="45D8F7EB" w14:textId="77777777" w:rsidR="00167B21" w:rsidRPr="00167B21" w:rsidRDefault="00167B21" w:rsidP="00167B21">
            <w:r w:rsidRPr="00167B21">
              <w:rPr>
                <w:b/>
                <w:bCs/>
                <w:sz w:val="22"/>
                <w:szCs w:val="22"/>
              </w:rPr>
              <w:t>LISTOPAD</w:t>
            </w:r>
          </w:p>
        </w:tc>
      </w:tr>
      <w:tr w:rsidR="00167B21" w:rsidRPr="00167B21" w14:paraId="45D8F7F1" w14:textId="77777777" w:rsidTr="00167B21">
        <w:trPr>
          <w:trHeight w:val="20"/>
        </w:trPr>
        <w:tc>
          <w:tcPr>
            <w:tcW w:w="724" w:type="dxa"/>
            <w:shd w:val="clear" w:color="auto" w:fill="auto"/>
            <w:vAlign w:val="center"/>
          </w:tcPr>
          <w:p w14:paraId="45D8F7ED" w14:textId="77777777" w:rsidR="00167B21" w:rsidRPr="00167B21" w:rsidRDefault="00167B21" w:rsidP="00167B21">
            <w:pPr>
              <w:rPr>
                <w:b/>
                <w:bCs/>
              </w:rPr>
            </w:pPr>
            <w:r w:rsidRPr="00167B21">
              <w:rPr>
                <w:b/>
                <w:bCs/>
                <w:sz w:val="22"/>
                <w:szCs w:val="22"/>
              </w:rPr>
              <w:t xml:space="preserve">- </w:t>
            </w:r>
          </w:p>
        </w:tc>
        <w:tc>
          <w:tcPr>
            <w:tcW w:w="2268" w:type="dxa"/>
            <w:shd w:val="clear" w:color="auto" w:fill="auto"/>
            <w:vAlign w:val="center"/>
          </w:tcPr>
          <w:p w14:paraId="45D8F7EE" w14:textId="77777777" w:rsidR="00167B21" w:rsidRPr="00167B21" w:rsidRDefault="00167B21" w:rsidP="00167B21">
            <w:pPr>
              <w:rPr>
                <w:b/>
                <w:bCs/>
              </w:rPr>
            </w:pPr>
            <w:r w:rsidRPr="00167B21">
              <w:rPr>
                <w:b/>
                <w:bCs/>
                <w:sz w:val="22"/>
                <w:szCs w:val="22"/>
              </w:rPr>
              <w:t>Plzeň – Poslední káď</w:t>
            </w:r>
          </w:p>
        </w:tc>
        <w:tc>
          <w:tcPr>
            <w:tcW w:w="1261" w:type="dxa"/>
            <w:shd w:val="clear" w:color="auto" w:fill="auto"/>
            <w:vAlign w:val="center"/>
          </w:tcPr>
          <w:p w14:paraId="45D8F7EF" w14:textId="77777777" w:rsidR="00167B21" w:rsidRPr="00167B21" w:rsidRDefault="00167B21" w:rsidP="00167B21">
            <w:r w:rsidRPr="00167B21">
              <w:rPr>
                <w:sz w:val="22"/>
                <w:szCs w:val="22"/>
              </w:rPr>
              <w:t>memoriál</w:t>
            </w:r>
          </w:p>
        </w:tc>
        <w:tc>
          <w:tcPr>
            <w:tcW w:w="567" w:type="dxa"/>
            <w:shd w:val="clear" w:color="auto" w:fill="auto"/>
            <w:vAlign w:val="center"/>
          </w:tcPr>
          <w:p w14:paraId="45D8F7F0" w14:textId="77777777" w:rsidR="00167B21" w:rsidRPr="00167B21" w:rsidRDefault="00167B21" w:rsidP="00167B21">
            <w:r w:rsidRPr="00167B21">
              <w:rPr>
                <w:sz w:val="22"/>
                <w:szCs w:val="22"/>
              </w:rPr>
              <w:t>M,Ž</w:t>
            </w:r>
          </w:p>
        </w:tc>
      </w:tr>
    </w:tbl>
    <w:p w14:paraId="45D8F7F2" w14:textId="77777777" w:rsidR="002B6DA7" w:rsidRPr="002B6DA7" w:rsidRDefault="002B6DA7" w:rsidP="002B6DA7">
      <w:pPr>
        <w:ind w:firstLine="709"/>
        <w:jc w:val="both"/>
        <w:rPr>
          <w:sz w:val="22"/>
          <w:szCs w:val="22"/>
        </w:rPr>
      </w:pPr>
      <w:r w:rsidRPr="002B6DA7">
        <w:rPr>
          <w:sz w:val="22"/>
          <w:szCs w:val="22"/>
        </w:rPr>
        <w:t>Nový rok zahájil náš sbor výroční valnou hromadou, která se konala v pátek 13.</w:t>
      </w:r>
      <w:r w:rsidR="00634837">
        <w:rPr>
          <w:sz w:val="22"/>
          <w:szCs w:val="22"/>
        </w:rPr>
        <w:t xml:space="preserve"> </w:t>
      </w:r>
      <w:r w:rsidRPr="002B6DA7">
        <w:rPr>
          <w:sz w:val="22"/>
          <w:szCs w:val="22"/>
        </w:rPr>
        <w:t xml:space="preserve">ledna v restauračním zařízení Polanka. Tradičně jsme zhodnotili uplynulý rok a stanovili nové cíle </w:t>
      </w:r>
      <w:r w:rsidRPr="002B6DA7">
        <w:rPr>
          <w:sz w:val="22"/>
          <w:szCs w:val="22"/>
        </w:rPr>
        <w:br/>
        <w:t>do následujícího ročníku. Schůze se účastnili i zástupci obce a ostatních sborů a spolků. Zároveň se naši zástupci aktivně účastnili i výročních schůzí okolních sborů v rámci našeho okrsku.</w:t>
      </w:r>
    </w:p>
    <w:p w14:paraId="45D8F7F3" w14:textId="77777777" w:rsidR="002B6DA7" w:rsidRPr="002B6DA7" w:rsidRDefault="002B6DA7" w:rsidP="002B6DA7">
      <w:pPr>
        <w:ind w:firstLine="709"/>
        <w:jc w:val="both"/>
        <w:rPr>
          <w:sz w:val="22"/>
          <w:szCs w:val="22"/>
        </w:rPr>
      </w:pPr>
      <w:r w:rsidRPr="002B6DA7">
        <w:rPr>
          <w:sz w:val="22"/>
          <w:szCs w:val="22"/>
        </w:rPr>
        <w:t>Zimní měsíce věnujeme hlavně odpočinku a přípr</w:t>
      </w:r>
      <w:r w:rsidR="00634837">
        <w:rPr>
          <w:sz w:val="22"/>
          <w:szCs w:val="22"/>
        </w:rPr>
        <w:t>avě na následující soutěžní sezó</w:t>
      </w:r>
      <w:r w:rsidRPr="002B6DA7">
        <w:rPr>
          <w:sz w:val="22"/>
          <w:szCs w:val="22"/>
        </w:rPr>
        <w:t xml:space="preserve">nu. Proběhly opravy soutěžní techniky a zároveň jsme doplnili i potřebné vybavení. V neposlední řadě jsme se účastnili různých školení i dalších schůzí. </w:t>
      </w:r>
    </w:p>
    <w:p w14:paraId="45D8F7F4" w14:textId="77777777" w:rsidR="002B6DA7" w:rsidRPr="002B6DA7" w:rsidRDefault="002B6DA7" w:rsidP="002B6DA7">
      <w:pPr>
        <w:ind w:firstLine="709"/>
        <w:jc w:val="both"/>
        <w:rPr>
          <w:sz w:val="22"/>
          <w:szCs w:val="22"/>
        </w:rPr>
      </w:pPr>
      <w:r w:rsidRPr="002B6DA7">
        <w:rPr>
          <w:sz w:val="22"/>
          <w:szCs w:val="22"/>
        </w:rPr>
        <w:t xml:space="preserve">Muži a ženy zahájili po zimní pauze tréninky, které probíhají formou sportovních her. Družstva dětí se prvně sešla v neděli 26. února v hasičské zbrojnici, kde proběhl trénink </w:t>
      </w:r>
      <w:r w:rsidRPr="002B6DA7">
        <w:rPr>
          <w:sz w:val="22"/>
          <w:szCs w:val="22"/>
        </w:rPr>
        <w:br/>
        <w:t>na první jarní z</w:t>
      </w:r>
      <w:r w:rsidR="00634837">
        <w:rPr>
          <w:sz w:val="22"/>
          <w:szCs w:val="22"/>
        </w:rPr>
        <w:t xml:space="preserve">ávody. Ty se uskuteční v sobotu </w:t>
      </w:r>
      <w:r w:rsidRPr="002B6DA7">
        <w:rPr>
          <w:sz w:val="22"/>
          <w:szCs w:val="22"/>
        </w:rPr>
        <w:t>18.</w:t>
      </w:r>
      <w:r w:rsidR="004D7892">
        <w:rPr>
          <w:sz w:val="22"/>
          <w:szCs w:val="22"/>
        </w:rPr>
        <w:t xml:space="preserve"> b</w:t>
      </w:r>
      <w:r w:rsidR="00634837">
        <w:rPr>
          <w:sz w:val="22"/>
          <w:szCs w:val="22"/>
        </w:rPr>
        <w:t>řezna</w:t>
      </w:r>
      <w:r w:rsidR="004D7892">
        <w:rPr>
          <w:sz w:val="22"/>
          <w:szCs w:val="22"/>
        </w:rPr>
        <w:t xml:space="preserve"> </w:t>
      </w:r>
      <w:r w:rsidR="00634837">
        <w:rPr>
          <w:sz w:val="22"/>
          <w:szCs w:val="22"/>
        </w:rPr>
        <w:t xml:space="preserve">v </w:t>
      </w:r>
      <w:r w:rsidRPr="002B6DA7">
        <w:rPr>
          <w:sz w:val="22"/>
          <w:szCs w:val="22"/>
        </w:rPr>
        <w:t>Oplotě. V následující tabulce můžete shlédnout přehled plánovaných soutěží pro rok 2017.</w:t>
      </w:r>
    </w:p>
    <w:p w14:paraId="45D8F7F5" w14:textId="77777777" w:rsidR="002B6DA7" w:rsidRDefault="002B6DA7" w:rsidP="00790553">
      <w:pPr>
        <w:rPr>
          <w:sz w:val="22"/>
          <w:szCs w:val="22"/>
        </w:rPr>
      </w:pPr>
    </w:p>
    <w:p w14:paraId="45D8F7F6" w14:textId="77777777" w:rsidR="002B6DA7" w:rsidRPr="002B6DA7" w:rsidRDefault="002B6DA7" w:rsidP="002B6DA7">
      <w:pPr>
        <w:jc w:val="center"/>
      </w:pPr>
      <w:r w:rsidRPr="002B6DA7">
        <w:rPr>
          <w:b/>
        </w:rPr>
        <w:t>PLÁN SOUTĚŽNÍCH AKCÍ 2017</w:t>
      </w:r>
    </w:p>
    <w:tbl>
      <w:tblPr>
        <w:tblpPr w:leftFromText="141" w:rightFromText="141" w:vertAnchor="text" w:horzAnchor="page" w:tblpX="749" w:tblpY="247"/>
        <w:tblW w:w="567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074"/>
        <w:gridCol w:w="2299"/>
        <w:gridCol w:w="1685"/>
        <w:gridCol w:w="613"/>
      </w:tblGrid>
      <w:tr w:rsidR="00167B21" w:rsidRPr="00167B21" w14:paraId="45D8F7FB" w14:textId="77777777" w:rsidTr="00167B21">
        <w:trPr>
          <w:trHeight w:val="947"/>
        </w:trPr>
        <w:tc>
          <w:tcPr>
            <w:tcW w:w="1074" w:type="dxa"/>
            <w:shd w:val="clear" w:color="000000" w:fill="CCFF99"/>
            <w:textDirection w:val="btLr"/>
            <w:vAlign w:val="center"/>
            <w:hideMark/>
          </w:tcPr>
          <w:p w14:paraId="45D8F7F7" w14:textId="77777777" w:rsidR="00167B21" w:rsidRPr="00167B21" w:rsidRDefault="00167B21" w:rsidP="00167B21">
            <w:pPr>
              <w:rPr>
                <w:b/>
                <w:bCs/>
              </w:rPr>
            </w:pPr>
            <w:r w:rsidRPr="00167B21">
              <w:rPr>
                <w:b/>
                <w:bCs/>
                <w:sz w:val="22"/>
                <w:szCs w:val="22"/>
              </w:rPr>
              <w:t>datum</w:t>
            </w:r>
          </w:p>
        </w:tc>
        <w:tc>
          <w:tcPr>
            <w:tcW w:w="2299" w:type="dxa"/>
            <w:shd w:val="clear" w:color="000000" w:fill="CCFF99"/>
            <w:textDirection w:val="btLr"/>
            <w:vAlign w:val="center"/>
            <w:hideMark/>
          </w:tcPr>
          <w:p w14:paraId="45D8F7F8" w14:textId="77777777" w:rsidR="00167B21" w:rsidRPr="00167B21" w:rsidRDefault="00167B21" w:rsidP="00167B21">
            <w:pPr>
              <w:rPr>
                <w:b/>
                <w:bCs/>
              </w:rPr>
            </w:pPr>
            <w:r w:rsidRPr="00167B21">
              <w:rPr>
                <w:b/>
                <w:bCs/>
                <w:sz w:val="22"/>
                <w:szCs w:val="22"/>
              </w:rPr>
              <w:t>místo konání</w:t>
            </w:r>
          </w:p>
        </w:tc>
        <w:tc>
          <w:tcPr>
            <w:tcW w:w="1685" w:type="dxa"/>
            <w:shd w:val="clear" w:color="000000" w:fill="CCFF99"/>
            <w:textDirection w:val="btLr"/>
            <w:vAlign w:val="center"/>
            <w:hideMark/>
          </w:tcPr>
          <w:p w14:paraId="45D8F7F9" w14:textId="77777777" w:rsidR="00167B21" w:rsidRPr="00167B21" w:rsidRDefault="00167B21" w:rsidP="00167B21">
            <w:pPr>
              <w:rPr>
                <w:b/>
                <w:bCs/>
              </w:rPr>
            </w:pPr>
            <w:r w:rsidRPr="00167B21">
              <w:rPr>
                <w:b/>
                <w:bCs/>
                <w:sz w:val="22"/>
                <w:szCs w:val="22"/>
              </w:rPr>
              <w:t>akce</w:t>
            </w:r>
          </w:p>
        </w:tc>
        <w:tc>
          <w:tcPr>
            <w:tcW w:w="613" w:type="dxa"/>
            <w:shd w:val="clear" w:color="000000" w:fill="CCFF99"/>
            <w:textDirection w:val="btLr"/>
            <w:vAlign w:val="center"/>
            <w:hideMark/>
          </w:tcPr>
          <w:p w14:paraId="45D8F7FA" w14:textId="77777777" w:rsidR="00167B21" w:rsidRPr="00167B21" w:rsidRDefault="00167B21" w:rsidP="00167B21">
            <w:pPr>
              <w:rPr>
                <w:b/>
                <w:bCs/>
              </w:rPr>
            </w:pPr>
            <w:r w:rsidRPr="00167B21">
              <w:rPr>
                <w:b/>
                <w:bCs/>
                <w:sz w:val="22"/>
                <w:szCs w:val="22"/>
              </w:rPr>
              <w:t>kategorie</w:t>
            </w:r>
          </w:p>
        </w:tc>
      </w:tr>
      <w:tr w:rsidR="00167B21" w:rsidRPr="00167B21" w14:paraId="45D8F7FD" w14:textId="77777777" w:rsidTr="00167B21">
        <w:trPr>
          <w:trHeight w:val="20"/>
        </w:trPr>
        <w:tc>
          <w:tcPr>
            <w:tcW w:w="5671" w:type="dxa"/>
            <w:gridSpan w:val="4"/>
            <w:shd w:val="clear" w:color="auto" w:fill="FFFF99"/>
            <w:vAlign w:val="center"/>
          </w:tcPr>
          <w:p w14:paraId="45D8F7FC" w14:textId="77777777" w:rsidR="00167B21" w:rsidRPr="00167B21" w:rsidRDefault="00167B21" w:rsidP="00167B21">
            <w:r w:rsidRPr="00167B21">
              <w:rPr>
                <w:b/>
                <w:bCs/>
                <w:sz w:val="22"/>
                <w:szCs w:val="22"/>
              </w:rPr>
              <w:t>BŘEZEN</w:t>
            </w:r>
          </w:p>
        </w:tc>
      </w:tr>
      <w:tr w:rsidR="00167B21" w:rsidRPr="00167B21" w14:paraId="45D8F802" w14:textId="77777777" w:rsidTr="00167B21">
        <w:trPr>
          <w:trHeight w:val="20"/>
        </w:trPr>
        <w:tc>
          <w:tcPr>
            <w:tcW w:w="1074" w:type="dxa"/>
            <w:shd w:val="clear" w:color="auto" w:fill="auto"/>
            <w:vAlign w:val="center"/>
            <w:hideMark/>
          </w:tcPr>
          <w:p w14:paraId="45D8F7FE" w14:textId="77777777" w:rsidR="00167B21" w:rsidRPr="00167B21" w:rsidRDefault="00167B21" w:rsidP="00167B21">
            <w:pPr>
              <w:rPr>
                <w:b/>
                <w:bCs/>
              </w:rPr>
            </w:pPr>
            <w:r w:rsidRPr="00167B21">
              <w:rPr>
                <w:b/>
                <w:bCs/>
                <w:sz w:val="22"/>
                <w:szCs w:val="22"/>
              </w:rPr>
              <w:t>18.3.</w:t>
            </w:r>
          </w:p>
        </w:tc>
        <w:tc>
          <w:tcPr>
            <w:tcW w:w="2299" w:type="dxa"/>
            <w:shd w:val="clear" w:color="auto" w:fill="auto"/>
            <w:vAlign w:val="center"/>
            <w:hideMark/>
          </w:tcPr>
          <w:p w14:paraId="45D8F7FF" w14:textId="77777777" w:rsidR="00167B21" w:rsidRPr="00167B21" w:rsidRDefault="00167B21" w:rsidP="00167B21">
            <w:pPr>
              <w:rPr>
                <w:b/>
                <w:bCs/>
              </w:rPr>
            </w:pPr>
            <w:r w:rsidRPr="00167B21">
              <w:rPr>
                <w:b/>
                <w:bCs/>
                <w:sz w:val="22"/>
                <w:szCs w:val="22"/>
              </w:rPr>
              <w:t>Oplot</w:t>
            </w:r>
          </w:p>
        </w:tc>
        <w:tc>
          <w:tcPr>
            <w:tcW w:w="1685" w:type="dxa"/>
            <w:shd w:val="clear" w:color="auto" w:fill="auto"/>
            <w:vAlign w:val="center"/>
            <w:hideMark/>
          </w:tcPr>
          <w:p w14:paraId="45D8F800" w14:textId="77777777" w:rsidR="00167B21" w:rsidRPr="00167B21" w:rsidRDefault="00167B21" w:rsidP="00167B21">
            <w:r w:rsidRPr="00167B21">
              <w:rPr>
                <w:sz w:val="22"/>
                <w:szCs w:val="22"/>
              </w:rPr>
              <w:t>liga MH</w:t>
            </w:r>
          </w:p>
        </w:tc>
        <w:tc>
          <w:tcPr>
            <w:tcW w:w="613" w:type="dxa"/>
            <w:shd w:val="clear" w:color="auto" w:fill="auto"/>
            <w:vAlign w:val="center"/>
            <w:hideMark/>
          </w:tcPr>
          <w:p w14:paraId="45D8F801" w14:textId="77777777" w:rsidR="00167B21" w:rsidRPr="00167B21" w:rsidRDefault="00167B21" w:rsidP="00167B21">
            <w:r w:rsidRPr="00167B21">
              <w:rPr>
                <w:sz w:val="22"/>
                <w:szCs w:val="22"/>
              </w:rPr>
              <w:t>děti</w:t>
            </w:r>
          </w:p>
        </w:tc>
      </w:tr>
      <w:tr w:rsidR="00167B21" w:rsidRPr="00167B21" w14:paraId="45D8F804" w14:textId="77777777" w:rsidTr="00167B21">
        <w:trPr>
          <w:trHeight w:val="336"/>
        </w:trPr>
        <w:tc>
          <w:tcPr>
            <w:tcW w:w="5671" w:type="dxa"/>
            <w:gridSpan w:val="4"/>
            <w:shd w:val="clear" w:color="000000" w:fill="FFFF99"/>
            <w:vAlign w:val="center"/>
            <w:hideMark/>
          </w:tcPr>
          <w:p w14:paraId="45D8F803" w14:textId="77777777" w:rsidR="00167B21" w:rsidRPr="00167B21" w:rsidRDefault="00167B21" w:rsidP="00167B21">
            <w:pPr>
              <w:rPr>
                <w:b/>
                <w:bCs/>
              </w:rPr>
            </w:pPr>
            <w:r w:rsidRPr="00167B21">
              <w:rPr>
                <w:b/>
                <w:bCs/>
                <w:sz w:val="22"/>
                <w:szCs w:val="22"/>
              </w:rPr>
              <w:t>DUBEN</w:t>
            </w:r>
          </w:p>
        </w:tc>
      </w:tr>
      <w:tr w:rsidR="00167B21" w:rsidRPr="00167B21" w14:paraId="45D8F809" w14:textId="77777777" w:rsidTr="00167B21">
        <w:trPr>
          <w:trHeight w:val="20"/>
        </w:trPr>
        <w:tc>
          <w:tcPr>
            <w:tcW w:w="1074" w:type="dxa"/>
            <w:shd w:val="clear" w:color="auto" w:fill="auto"/>
            <w:vAlign w:val="center"/>
            <w:hideMark/>
          </w:tcPr>
          <w:p w14:paraId="45D8F805" w14:textId="77777777" w:rsidR="00167B21" w:rsidRPr="00167B21" w:rsidRDefault="00167B21" w:rsidP="00167B21">
            <w:pPr>
              <w:rPr>
                <w:b/>
                <w:bCs/>
              </w:rPr>
            </w:pPr>
            <w:r w:rsidRPr="00167B21">
              <w:rPr>
                <w:b/>
                <w:bCs/>
                <w:sz w:val="22"/>
                <w:szCs w:val="22"/>
              </w:rPr>
              <w:t xml:space="preserve"> - </w:t>
            </w:r>
          </w:p>
        </w:tc>
        <w:tc>
          <w:tcPr>
            <w:tcW w:w="2299" w:type="dxa"/>
            <w:shd w:val="clear" w:color="auto" w:fill="auto"/>
            <w:vAlign w:val="center"/>
            <w:hideMark/>
          </w:tcPr>
          <w:p w14:paraId="45D8F806" w14:textId="77777777" w:rsidR="00167B21" w:rsidRPr="00167B21" w:rsidRDefault="00167B21" w:rsidP="00167B21">
            <w:pPr>
              <w:rPr>
                <w:b/>
                <w:bCs/>
              </w:rPr>
            </w:pPr>
            <w:r w:rsidRPr="00167B21">
              <w:rPr>
                <w:b/>
                <w:bCs/>
                <w:sz w:val="22"/>
                <w:szCs w:val="22"/>
              </w:rPr>
              <w:t>Nezvěstice</w:t>
            </w:r>
          </w:p>
        </w:tc>
        <w:tc>
          <w:tcPr>
            <w:tcW w:w="1685" w:type="dxa"/>
            <w:shd w:val="clear" w:color="auto" w:fill="auto"/>
            <w:vAlign w:val="center"/>
            <w:hideMark/>
          </w:tcPr>
          <w:p w14:paraId="45D8F807" w14:textId="77777777" w:rsidR="00167B21" w:rsidRPr="00167B21" w:rsidRDefault="00167B21" w:rsidP="00167B21">
            <w:r w:rsidRPr="00167B21">
              <w:rPr>
                <w:sz w:val="22"/>
                <w:szCs w:val="22"/>
              </w:rPr>
              <w:t>okrsk. kolo PS</w:t>
            </w:r>
          </w:p>
        </w:tc>
        <w:tc>
          <w:tcPr>
            <w:tcW w:w="613" w:type="dxa"/>
            <w:shd w:val="clear" w:color="auto" w:fill="auto"/>
            <w:vAlign w:val="center"/>
            <w:hideMark/>
          </w:tcPr>
          <w:p w14:paraId="45D8F808" w14:textId="77777777" w:rsidR="00167B21" w:rsidRPr="00167B21" w:rsidRDefault="00167B21" w:rsidP="00167B21">
            <w:r w:rsidRPr="00167B21">
              <w:rPr>
                <w:sz w:val="22"/>
                <w:szCs w:val="22"/>
              </w:rPr>
              <w:t>M,Ž</w:t>
            </w:r>
          </w:p>
        </w:tc>
      </w:tr>
      <w:tr w:rsidR="00167B21" w:rsidRPr="00167B21" w14:paraId="45D8F80E" w14:textId="77777777" w:rsidTr="00167B21">
        <w:trPr>
          <w:trHeight w:val="20"/>
        </w:trPr>
        <w:tc>
          <w:tcPr>
            <w:tcW w:w="1074" w:type="dxa"/>
            <w:shd w:val="clear" w:color="auto" w:fill="auto"/>
            <w:vAlign w:val="center"/>
            <w:hideMark/>
          </w:tcPr>
          <w:p w14:paraId="45D8F80A" w14:textId="77777777" w:rsidR="00167B21" w:rsidRPr="00167B21" w:rsidRDefault="00167B21" w:rsidP="00167B21">
            <w:pPr>
              <w:rPr>
                <w:b/>
                <w:bCs/>
              </w:rPr>
            </w:pPr>
            <w:r w:rsidRPr="00167B21">
              <w:rPr>
                <w:b/>
                <w:bCs/>
                <w:sz w:val="22"/>
                <w:szCs w:val="22"/>
              </w:rPr>
              <w:t>29.4.</w:t>
            </w:r>
          </w:p>
        </w:tc>
        <w:tc>
          <w:tcPr>
            <w:tcW w:w="2299" w:type="dxa"/>
            <w:shd w:val="clear" w:color="auto" w:fill="auto"/>
            <w:vAlign w:val="center"/>
            <w:hideMark/>
          </w:tcPr>
          <w:p w14:paraId="45D8F80B" w14:textId="77777777" w:rsidR="00167B21" w:rsidRPr="00167B21" w:rsidRDefault="00167B21" w:rsidP="00167B21">
            <w:pPr>
              <w:rPr>
                <w:b/>
                <w:bCs/>
              </w:rPr>
            </w:pPr>
            <w:r w:rsidRPr="00167B21">
              <w:rPr>
                <w:b/>
                <w:bCs/>
                <w:sz w:val="22"/>
                <w:szCs w:val="22"/>
              </w:rPr>
              <w:t>Chlum</w:t>
            </w:r>
          </w:p>
        </w:tc>
        <w:tc>
          <w:tcPr>
            <w:tcW w:w="1685" w:type="dxa"/>
            <w:shd w:val="clear" w:color="auto" w:fill="auto"/>
            <w:vAlign w:val="center"/>
            <w:hideMark/>
          </w:tcPr>
          <w:p w14:paraId="45D8F80C" w14:textId="77777777" w:rsidR="00167B21" w:rsidRPr="00167B21" w:rsidRDefault="00167B21" w:rsidP="00167B21">
            <w:r w:rsidRPr="00167B21">
              <w:rPr>
                <w:sz w:val="22"/>
                <w:szCs w:val="22"/>
              </w:rPr>
              <w:t>liga MH</w:t>
            </w:r>
          </w:p>
        </w:tc>
        <w:tc>
          <w:tcPr>
            <w:tcW w:w="613" w:type="dxa"/>
            <w:shd w:val="clear" w:color="auto" w:fill="auto"/>
            <w:vAlign w:val="center"/>
            <w:hideMark/>
          </w:tcPr>
          <w:p w14:paraId="45D8F80D" w14:textId="77777777" w:rsidR="00167B21" w:rsidRPr="00167B21" w:rsidRDefault="00167B21" w:rsidP="00167B21">
            <w:r w:rsidRPr="00167B21">
              <w:rPr>
                <w:sz w:val="22"/>
                <w:szCs w:val="22"/>
              </w:rPr>
              <w:t>děti</w:t>
            </w:r>
          </w:p>
        </w:tc>
      </w:tr>
      <w:tr w:rsidR="00167B21" w:rsidRPr="00167B21" w14:paraId="45D8F810" w14:textId="77777777" w:rsidTr="00167B21">
        <w:trPr>
          <w:trHeight w:val="20"/>
        </w:trPr>
        <w:tc>
          <w:tcPr>
            <w:tcW w:w="5671" w:type="dxa"/>
            <w:gridSpan w:val="4"/>
            <w:shd w:val="clear" w:color="000000" w:fill="FFFF99"/>
            <w:vAlign w:val="center"/>
            <w:hideMark/>
          </w:tcPr>
          <w:p w14:paraId="45D8F80F" w14:textId="77777777" w:rsidR="00167B21" w:rsidRPr="00167B21" w:rsidRDefault="00167B21" w:rsidP="00167B21">
            <w:pPr>
              <w:rPr>
                <w:b/>
                <w:bCs/>
              </w:rPr>
            </w:pPr>
            <w:r w:rsidRPr="00167B21">
              <w:rPr>
                <w:b/>
                <w:bCs/>
                <w:sz w:val="22"/>
                <w:szCs w:val="22"/>
              </w:rPr>
              <w:t>KVĚTEN</w:t>
            </w:r>
          </w:p>
        </w:tc>
      </w:tr>
      <w:tr w:rsidR="00167B21" w:rsidRPr="00167B21" w14:paraId="45D8F815" w14:textId="77777777" w:rsidTr="00167B21">
        <w:trPr>
          <w:trHeight w:val="20"/>
        </w:trPr>
        <w:tc>
          <w:tcPr>
            <w:tcW w:w="1074" w:type="dxa"/>
            <w:shd w:val="clear" w:color="auto" w:fill="auto"/>
            <w:vAlign w:val="center"/>
            <w:hideMark/>
          </w:tcPr>
          <w:p w14:paraId="45D8F811" w14:textId="77777777" w:rsidR="00167B21" w:rsidRPr="00167B21" w:rsidRDefault="00167B21" w:rsidP="00167B21">
            <w:pPr>
              <w:rPr>
                <w:b/>
                <w:bCs/>
              </w:rPr>
            </w:pPr>
            <w:r w:rsidRPr="00167B21">
              <w:rPr>
                <w:b/>
                <w:bCs/>
                <w:sz w:val="22"/>
                <w:szCs w:val="22"/>
              </w:rPr>
              <w:t>7.5.</w:t>
            </w:r>
          </w:p>
        </w:tc>
        <w:tc>
          <w:tcPr>
            <w:tcW w:w="2299" w:type="dxa"/>
            <w:shd w:val="clear" w:color="auto" w:fill="auto"/>
            <w:vAlign w:val="center"/>
            <w:hideMark/>
          </w:tcPr>
          <w:p w14:paraId="45D8F812" w14:textId="77777777" w:rsidR="00167B21" w:rsidRPr="00167B21" w:rsidRDefault="00167B21" w:rsidP="00167B21">
            <w:pPr>
              <w:rPr>
                <w:b/>
                <w:bCs/>
              </w:rPr>
            </w:pPr>
            <w:r w:rsidRPr="00167B21">
              <w:rPr>
                <w:b/>
                <w:bCs/>
                <w:sz w:val="22"/>
                <w:szCs w:val="22"/>
              </w:rPr>
              <w:t>Želčany</w:t>
            </w:r>
          </w:p>
        </w:tc>
        <w:tc>
          <w:tcPr>
            <w:tcW w:w="1685" w:type="dxa"/>
            <w:shd w:val="clear" w:color="auto" w:fill="auto"/>
            <w:vAlign w:val="center"/>
            <w:hideMark/>
          </w:tcPr>
          <w:p w14:paraId="45D8F813" w14:textId="77777777" w:rsidR="00167B21" w:rsidRPr="00167B21" w:rsidRDefault="00167B21" w:rsidP="00167B21">
            <w:r w:rsidRPr="00167B21">
              <w:rPr>
                <w:sz w:val="22"/>
                <w:szCs w:val="22"/>
              </w:rPr>
              <w:t>liga MH</w:t>
            </w:r>
          </w:p>
        </w:tc>
        <w:tc>
          <w:tcPr>
            <w:tcW w:w="613" w:type="dxa"/>
            <w:shd w:val="clear" w:color="auto" w:fill="auto"/>
            <w:vAlign w:val="center"/>
            <w:hideMark/>
          </w:tcPr>
          <w:p w14:paraId="45D8F814" w14:textId="77777777" w:rsidR="00167B21" w:rsidRPr="00167B21" w:rsidRDefault="00167B21" w:rsidP="00167B21">
            <w:r w:rsidRPr="00167B21">
              <w:rPr>
                <w:sz w:val="22"/>
                <w:szCs w:val="22"/>
              </w:rPr>
              <w:t>děti</w:t>
            </w:r>
          </w:p>
        </w:tc>
      </w:tr>
      <w:tr w:rsidR="00167B21" w:rsidRPr="00167B21" w14:paraId="45D8F81A" w14:textId="77777777" w:rsidTr="00167B21">
        <w:trPr>
          <w:trHeight w:val="20"/>
        </w:trPr>
        <w:tc>
          <w:tcPr>
            <w:tcW w:w="1074" w:type="dxa"/>
            <w:shd w:val="clear" w:color="auto" w:fill="auto"/>
            <w:vAlign w:val="center"/>
            <w:hideMark/>
          </w:tcPr>
          <w:p w14:paraId="45D8F816" w14:textId="77777777" w:rsidR="00167B21" w:rsidRPr="00167B21" w:rsidRDefault="00167B21" w:rsidP="00167B21">
            <w:pPr>
              <w:rPr>
                <w:b/>
                <w:bCs/>
              </w:rPr>
            </w:pPr>
            <w:r w:rsidRPr="00167B21">
              <w:rPr>
                <w:b/>
                <w:bCs/>
                <w:sz w:val="22"/>
                <w:szCs w:val="22"/>
              </w:rPr>
              <w:t>13.5.</w:t>
            </w:r>
          </w:p>
        </w:tc>
        <w:tc>
          <w:tcPr>
            <w:tcW w:w="2299" w:type="dxa"/>
            <w:shd w:val="clear" w:color="auto" w:fill="auto"/>
            <w:vAlign w:val="center"/>
            <w:hideMark/>
          </w:tcPr>
          <w:p w14:paraId="45D8F817" w14:textId="77777777" w:rsidR="00167B21" w:rsidRPr="00167B21" w:rsidRDefault="00167B21" w:rsidP="00167B21">
            <w:pPr>
              <w:rPr>
                <w:b/>
                <w:bCs/>
              </w:rPr>
            </w:pPr>
            <w:r w:rsidRPr="00167B21">
              <w:rPr>
                <w:b/>
                <w:bCs/>
                <w:sz w:val="22"/>
                <w:szCs w:val="22"/>
              </w:rPr>
              <w:t>Žákava</w:t>
            </w:r>
          </w:p>
        </w:tc>
        <w:tc>
          <w:tcPr>
            <w:tcW w:w="1685" w:type="dxa"/>
            <w:shd w:val="clear" w:color="auto" w:fill="auto"/>
            <w:vAlign w:val="center"/>
            <w:hideMark/>
          </w:tcPr>
          <w:p w14:paraId="45D8F818" w14:textId="77777777" w:rsidR="00167B21" w:rsidRPr="00167B21" w:rsidRDefault="00167B21" w:rsidP="00167B21">
            <w:r w:rsidRPr="00167B21">
              <w:rPr>
                <w:sz w:val="22"/>
                <w:szCs w:val="22"/>
              </w:rPr>
              <w:t>liga MH</w:t>
            </w:r>
          </w:p>
        </w:tc>
        <w:tc>
          <w:tcPr>
            <w:tcW w:w="613" w:type="dxa"/>
            <w:shd w:val="clear" w:color="auto" w:fill="auto"/>
            <w:vAlign w:val="center"/>
            <w:hideMark/>
          </w:tcPr>
          <w:p w14:paraId="45D8F819" w14:textId="77777777" w:rsidR="00167B21" w:rsidRPr="00167B21" w:rsidRDefault="00167B21" w:rsidP="00167B21">
            <w:r w:rsidRPr="00167B21">
              <w:rPr>
                <w:sz w:val="22"/>
                <w:szCs w:val="22"/>
              </w:rPr>
              <w:t>děti</w:t>
            </w:r>
          </w:p>
        </w:tc>
      </w:tr>
      <w:tr w:rsidR="00167B21" w:rsidRPr="00167B21" w14:paraId="45D8F81F" w14:textId="77777777" w:rsidTr="00167B21">
        <w:trPr>
          <w:trHeight w:val="20"/>
        </w:trPr>
        <w:tc>
          <w:tcPr>
            <w:tcW w:w="1074" w:type="dxa"/>
            <w:shd w:val="clear" w:color="auto" w:fill="auto"/>
            <w:vAlign w:val="center"/>
            <w:hideMark/>
          </w:tcPr>
          <w:p w14:paraId="45D8F81B" w14:textId="77777777" w:rsidR="00167B21" w:rsidRPr="00167B21" w:rsidRDefault="00167B21" w:rsidP="00167B21">
            <w:pPr>
              <w:rPr>
                <w:b/>
                <w:bCs/>
              </w:rPr>
            </w:pPr>
            <w:r w:rsidRPr="00167B21">
              <w:rPr>
                <w:b/>
                <w:bCs/>
                <w:sz w:val="22"/>
                <w:szCs w:val="22"/>
              </w:rPr>
              <w:t>20.5.</w:t>
            </w:r>
          </w:p>
        </w:tc>
        <w:tc>
          <w:tcPr>
            <w:tcW w:w="2299" w:type="dxa"/>
            <w:shd w:val="clear" w:color="auto" w:fill="auto"/>
            <w:vAlign w:val="center"/>
            <w:hideMark/>
          </w:tcPr>
          <w:p w14:paraId="45D8F81C" w14:textId="77777777" w:rsidR="00167B21" w:rsidRPr="00167B21" w:rsidRDefault="00167B21" w:rsidP="00167B21">
            <w:pPr>
              <w:rPr>
                <w:b/>
                <w:bCs/>
              </w:rPr>
            </w:pPr>
            <w:r w:rsidRPr="00167B21">
              <w:rPr>
                <w:b/>
                <w:bCs/>
                <w:sz w:val="22"/>
                <w:szCs w:val="22"/>
              </w:rPr>
              <w:t>Přeštice</w:t>
            </w:r>
          </w:p>
        </w:tc>
        <w:tc>
          <w:tcPr>
            <w:tcW w:w="1685" w:type="dxa"/>
            <w:shd w:val="clear" w:color="auto" w:fill="auto"/>
            <w:vAlign w:val="center"/>
            <w:hideMark/>
          </w:tcPr>
          <w:p w14:paraId="45D8F81D" w14:textId="77777777" w:rsidR="00167B21" w:rsidRPr="00167B21" w:rsidRDefault="00167B21" w:rsidP="00167B21">
            <w:r w:rsidRPr="00167B21">
              <w:rPr>
                <w:sz w:val="22"/>
                <w:szCs w:val="22"/>
              </w:rPr>
              <w:t>okresní kolo PS</w:t>
            </w:r>
          </w:p>
        </w:tc>
        <w:tc>
          <w:tcPr>
            <w:tcW w:w="613" w:type="dxa"/>
            <w:shd w:val="clear" w:color="auto" w:fill="auto"/>
            <w:vAlign w:val="center"/>
            <w:hideMark/>
          </w:tcPr>
          <w:p w14:paraId="45D8F81E" w14:textId="77777777" w:rsidR="00167B21" w:rsidRPr="00167B21" w:rsidRDefault="00167B21" w:rsidP="00167B21">
            <w:r w:rsidRPr="00167B21">
              <w:rPr>
                <w:sz w:val="22"/>
                <w:szCs w:val="22"/>
              </w:rPr>
              <w:t>M,Ž</w:t>
            </w:r>
          </w:p>
        </w:tc>
      </w:tr>
      <w:tr w:rsidR="00167B21" w:rsidRPr="00167B21" w14:paraId="45D8F824" w14:textId="77777777" w:rsidTr="00167B21">
        <w:trPr>
          <w:trHeight w:val="20"/>
        </w:trPr>
        <w:tc>
          <w:tcPr>
            <w:tcW w:w="1074" w:type="dxa"/>
            <w:shd w:val="clear" w:color="auto" w:fill="auto"/>
            <w:vAlign w:val="center"/>
            <w:hideMark/>
          </w:tcPr>
          <w:p w14:paraId="45D8F820" w14:textId="77777777" w:rsidR="00167B21" w:rsidRPr="00167B21" w:rsidRDefault="00167B21" w:rsidP="00167B21">
            <w:pPr>
              <w:rPr>
                <w:b/>
                <w:bCs/>
              </w:rPr>
            </w:pPr>
            <w:r w:rsidRPr="00167B21">
              <w:rPr>
                <w:b/>
                <w:bCs/>
                <w:sz w:val="22"/>
                <w:szCs w:val="22"/>
              </w:rPr>
              <w:t>27.5.</w:t>
            </w:r>
          </w:p>
        </w:tc>
        <w:tc>
          <w:tcPr>
            <w:tcW w:w="2299" w:type="dxa"/>
            <w:shd w:val="clear" w:color="auto" w:fill="auto"/>
            <w:vAlign w:val="center"/>
            <w:hideMark/>
          </w:tcPr>
          <w:p w14:paraId="45D8F821" w14:textId="77777777" w:rsidR="00167B21" w:rsidRPr="00167B21" w:rsidRDefault="00167B21" w:rsidP="00167B21">
            <w:pPr>
              <w:rPr>
                <w:b/>
                <w:bCs/>
              </w:rPr>
            </w:pPr>
            <w:r w:rsidRPr="00167B21">
              <w:rPr>
                <w:b/>
                <w:bCs/>
                <w:sz w:val="22"/>
                <w:szCs w:val="22"/>
              </w:rPr>
              <w:t xml:space="preserve"> Štěn .Borek - Kapr</w:t>
            </w:r>
          </w:p>
        </w:tc>
        <w:tc>
          <w:tcPr>
            <w:tcW w:w="1685" w:type="dxa"/>
            <w:shd w:val="clear" w:color="auto" w:fill="auto"/>
            <w:vAlign w:val="center"/>
            <w:hideMark/>
          </w:tcPr>
          <w:p w14:paraId="45D8F822" w14:textId="77777777" w:rsidR="00167B21" w:rsidRPr="00167B21" w:rsidRDefault="00167B21" w:rsidP="00167B21">
            <w:r w:rsidRPr="00167B21">
              <w:rPr>
                <w:sz w:val="22"/>
                <w:szCs w:val="22"/>
              </w:rPr>
              <w:t>liga MH</w:t>
            </w:r>
          </w:p>
        </w:tc>
        <w:tc>
          <w:tcPr>
            <w:tcW w:w="613" w:type="dxa"/>
            <w:shd w:val="clear" w:color="auto" w:fill="auto"/>
            <w:vAlign w:val="center"/>
            <w:hideMark/>
          </w:tcPr>
          <w:p w14:paraId="45D8F823" w14:textId="77777777" w:rsidR="00167B21" w:rsidRPr="00167B21" w:rsidRDefault="00167B21" w:rsidP="00167B21">
            <w:r w:rsidRPr="00167B21">
              <w:rPr>
                <w:sz w:val="22"/>
                <w:szCs w:val="22"/>
              </w:rPr>
              <w:t>děti</w:t>
            </w:r>
          </w:p>
        </w:tc>
      </w:tr>
      <w:tr w:rsidR="00167B21" w:rsidRPr="00167B21" w14:paraId="45D8F829" w14:textId="77777777" w:rsidTr="00167B21">
        <w:trPr>
          <w:trHeight w:val="20"/>
        </w:trPr>
        <w:tc>
          <w:tcPr>
            <w:tcW w:w="1074" w:type="dxa"/>
            <w:shd w:val="clear" w:color="auto" w:fill="auto"/>
            <w:vAlign w:val="center"/>
            <w:hideMark/>
          </w:tcPr>
          <w:p w14:paraId="45D8F825" w14:textId="77777777" w:rsidR="00167B21" w:rsidRPr="00167B21" w:rsidRDefault="00167B21" w:rsidP="00167B21">
            <w:pPr>
              <w:rPr>
                <w:b/>
                <w:bCs/>
              </w:rPr>
            </w:pPr>
            <w:r w:rsidRPr="00167B21">
              <w:rPr>
                <w:b/>
                <w:bCs/>
                <w:sz w:val="22"/>
                <w:szCs w:val="22"/>
              </w:rPr>
              <w:t>27.5.</w:t>
            </w:r>
          </w:p>
        </w:tc>
        <w:tc>
          <w:tcPr>
            <w:tcW w:w="2299" w:type="dxa"/>
            <w:shd w:val="clear" w:color="auto" w:fill="auto"/>
            <w:vAlign w:val="center"/>
            <w:hideMark/>
          </w:tcPr>
          <w:p w14:paraId="45D8F826" w14:textId="77777777" w:rsidR="00167B21" w:rsidRPr="00167B21" w:rsidRDefault="00167B21" w:rsidP="00167B21">
            <w:pPr>
              <w:rPr>
                <w:b/>
                <w:bCs/>
              </w:rPr>
            </w:pPr>
            <w:r w:rsidRPr="00167B21">
              <w:rPr>
                <w:b/>
                <w:bCs/>
                <w:sz w:val="22"/>
                <w:szCs w:val="22"/>
              </w:rPr>
              <w:t>Únětice</w:t>
            </w:r>
          </w:p>
        </w:tc>
        <w:tc>
          <w:tcPr>
            <w:tcW w:w="1685" w:type="dxa"/>
            <w:shd w:val="clear" w:color="auto" w:fill="auto"/>
            <w:vAlign w:val="center"/>
            <w:hideMark/>
          </w:tcPr>
          <w:p w14:paraId="45D8F827" w14:textId="77777777" w:rsidR="00167B21" w:rsidRPr="00167B21" w:rsidRDefault="00167B21" w:rsidP="00167B21">
            <w:r w:rsidRPr="00167B21">
              <w:rPr>
                <w:sz w:val="22"/>
                <w:szCs w:val="22"/>
              </w:rPr>
              <w:t>ZČHL</w:t>
            </w:r>
          </w:p>
        </w:tc>
        <w:tc>
          <w:tcPr>
            <w:tcW w:w="613" w:type="dxa"/>
            <w:shd w:val="clear" w:color="auto" w:fill="auto"/>
            <w:vAlign w:val="center"/>
            <w:hideMark/>
          </w:tcPr>
          <w:p w14:paraId="45D8F828" w14:textId="77777777" w:rsidR="00167B21" w:rsidRPr="00167B21" w:rsidRDefault="00167B21" w:rsidP="00167B21">
            <w:r w:rsidRPr="00167B21">
              <w:rPr>
                <w:sz w:val="22"/>
                <w:szCs w:val="22"/>
              </w:rPr>
              <w:t>M,Ž</w:t>
            </w:r>
          </w:p>
        </w:tc>
      </w:tr>
      <w:tr w:rsidR="00167B21" w:rsidRPr="00167B21" w14:paraId="45D8F82E" w14:textId="77777777" w:rsidTr="00167B21">
        <w:trPr>
          <w:trHeight w:val="20"/>
        </w:trPr>
        <w:tc>
          <w:tcPr>
            <w:tcW w:w="1074" w:type="dxa"/>
            <w:shd w:val="clear" w:color="auto" w:fill="auto"/>
            <w:vAlign w:val="center"/>
            <w:hideMark/>
          </w:tcPr>
          <w:p w14:paraId="45D8F82A" w14:textId="77777777" w:rsidR="00167B21" w:rsidRPr="00167B21" w:rsidRDefault="00167B21" w:rsidP="00167B21">
            <w:pPr>
              <w:rPr>
                <w:b/>
                <w:bCs/>
              </w:rPr>
            </w:pPr>
            <w:r w:rsidRPr="00167B21">
              <w:rPr>
                <w:b/>
                <w:bCs/>
                <w:sz w:val="22"/>
                <w:szCs w:val="22"/>
              </w:rPr>
              <w:t>28.5.</w:t>
            </w:r>
          </w:p>
        </w:tc>
        <w:tc>
          <w:tcPr>
            <w:tcW w:w="2299" w:type="dxa"/>
            <w:shd w:val="clear" w:color="auto" w:fill="auto"/>
            <w:vAlign w:val="center"/>
            <w:hideMark/>
          </w:tcPr>
          <w:p w14:paraId="45D8F82B" w14:textId="77777777" w:rsidR="00167B21" w:rsidRPr="00167B21" w:rsidRDefault="00167B21" w:rsidP="00167B21">
            <w:pPr>
              <w:rPr>
                <w:b/>
                <w:bCs/>
              </w:rPr>
            </w:pPr>
            <w:r w:rsidRPr="00167B21">
              <w:rPr>
                <w:b/>
                <w:bCs/>
                <w:sz w:val="22"/>
                <w:szCs w:val="22"/>
              </w:rPr>
              <w:t>Úherce</w:t>
            </w:r>
          </w:p>
        </w:tc>
        <w:tc>
          <w:tcPr>
            <w:tcW w:w="1685" w:type="dxa"/>
            <w:shd w:val="clear" w:color="auto" w:fill="auto"/>
            <w:vAlign w:val="center"/>
            <w:hideMark/>
          </w:tcPr>
          <w:p w14:paraId="45D8F82C" w14:textId="77777777" w:rsidR="00167B21" w:rsidRPr="00167B21" w:rsidRDefault="00167B21" w:rsidP="00167B21">
            <w:r w:rsidRPr="00167B21">
              <w:rPr>
                <w:sz w:val="22"/>
                <w:szCs w:val="22"/>
              </w:rPr>
              <w:t>ZČHL</w:t>
            </w:r>
          </w:p>
        </w:tc>
        <w:tc>
          <w:tcPr>
            <w:tcW w:w="613" w:type="dxa"/>
            <w:shd w:val="clear" w:color="auto" w:fill="auto"/>
            <w:vAlign w:val="center"/>
            <w:hideMark/>
          </w:tcPr>
          <w:p w14:paraId="45D8F82D" w14:textId="77777777" w:rsidR="00167B21" w:rsidRPr="00167B21" w:rsidRDefault="00167B21" w:rsidP="00167B21">
            <w:r w:rsidRPr="00167B21">
              <w:rPr>
                <w:sz w:val="22"/>
                <w:szCs w:val="22"/>
              </w:rPr>
              <w:t>M,Ž</w:t>
            </w:r>
          </w:p>
        </w:tc>
      </w:tr>
      <w:tr w:rsidR="00167B21" w:rsidRPr="00167B21" w14:paraId="45D8F830" w14:textId="77777777" w:rsidTr="00167B21">
        <w:trPr>
          <w:trHeight w:val="20"/>
        </w:trPr>
        <w:tc>
          <w:tcPr>
            <w:tcW w:w="5671" w:type="dxa"/>
            <w:gridSpan w:val="4"/>
            <w:shd w:val="clear" w:color="000000" w:fill="FFFF99"/>
            <w:vAlign w:val="center"/>
            <w:hideMark/>
          </w:tcPr>
          <w:p w14:paraId="45D8F82F" w14:textId="77777777" w:rsidR="00167B21" w:rsidRPr="00167B21" w:rsidRDefault="00167B21" w:rsidP="00167B21">
            <w:pPr>
              <w:rPr>
                <w:b/>
                <w:bCs/>
              </w:rPr>
            </w:pPr>
            <w:r w:rsidRPr="00167B21">
              <w:rPr>
                <w:b/>
                <w:bCs/>
                <w:sz w:val="22"/>
                <w:szCs w:val="22"/>
              </w:rPr>
              <w:t>ČERVEN</w:t>
            </w:r>
          </w:p>
        </w:tc>
      </w:tr>
      <w:tr w:rsidR="00167B21" w:rsidRPr="00167B21" w14:paraId="45D8F835" w14:textId="77777777" w:rsidTr="00167B21">
        <w:trPr>
          <w:trHeight w:val="20"/>
        </w:trPr>
        <w:tc>
          <w:tcPr>
            <w:tcW w:w="1074" w:type="dxa"/>
            <w:shd w:val="clear" w:color="auto" w:fill="auto"/>
            <w:vAlign w:val="center"/>
            <w:hideMark/>
          </w:tcPr>
          <w:p w14:paraId="45D8F831" w14:textId="77777777" w:rsidR="00167B21" w:rsidRPr="00167B21" w:rsidRDefault="00167B21" w:rsidP="00167B21">
            <w:pPr>
              <w:rPr>
                <w:b/>
                <w:bCs/>
              </w:rPr>
            </w:pPr>
            <w:r w:rsidRPr="00167B21">
              <w:rPr>
                <w:b/>
                <w:bCs/>
                <w:sz w:val="22"/>
                <w:szCs w:val="22"/>
              </w:rPr>
              <w:t>3.6.-4.6.</w:t>
            </w:r>
          </w:p>
        </w:tc>
        <w:tc>
          <w:tcPr>
            <w:tcW w:w="2299" w:type="dxa"/>
            <w:shd w:val="clear" w:color="auto" w:fill="auto"/>
            <w:vAlign w:val="center"/>
            <w:hideMark/>
          </w:tcPr>
          <w:p w14:paraId="45D8F832" w14:textId="77777777" w:rsidR="00167B21" w:rsidRPr="00167B21" w:rsidRDefault="00167B21" w:rsidP="00167B21">
            <w:pPr>
              <w:rPr>
                <w:b/>
                <w:bCs/>
              </w:rPr>
            </w:pPr>
            <w:r w:rsidRPr="00167B21">
              <w:rPr>
                <w:b/>
                <w:bCs/>
                <w:sz w:val="22"/>
                <w:szCs w:val="22"/>
              </w:rPr>
              <w:t>PLAMEN - Nepomuk</w:t>
            </w:r>
          </w:p>
        </w:tc>
        <w:tc>
          <w:tcPr>
            <w:tcW w:w="1685" w:type="dxa"/>
            <w:shd w:val="clear" w:color="auto" w:fill="auto"/>
            <w:vAlign w:val="center"/>
            <w:hideMark/>
          </w:tcPr>
          <w:p w14:paraId="45D8F833" w14:textId="77777777" w:rsidR="00167B21" w:rsidRPr="00167B21" w:rsidRDefault="00167B21" w:rsidP="00167B21">
            <w:r w:rsidRPr="00167B21">
              <w:rPr>
                <w:sz w:val="22"/>
                <w:szCs w:val="22"/>
              </w:rPr>
              <w:t>okresní kolo</w:t>
            </w:r>
          </w:p>
        </w:tc>
        <w:tc>
          <w:tcPr>
            <w:tcW w:w="613" w:type="dxa"/>
            <w:shd w:val="clear" w:color="auto" w:fill="auto"/>
            <w:vAlign w:val="center"/>
            <w:hideMark/>
          </w:tcPr>
          <w:p w14:paraId="45D8F834" w14:textId="77777777" w:rsidR="00167B21" w:rsidRPr="00167B21" w:rsidRDefault="00167B21" w:rsidP="00167B21">
            <w:r w:rsidRPr="00167B21">
              <w:rPr>
                <w:sz w:val="22"/>
                <w:szCs w:val="22"/>
              </w:rPr>
              <w:t>děti</w:t>
            </w:r>
          </w:p>
        </w:tc>
      </w:tr>
      <w:tr w:rsidR="00167B21" w:rsidRPr="00167B21" w14:paraId="45D8F83A" w14:textId="77777777" w:rsidTr="00167B21">
        <w:trPr>
          <w:trHeight w:val="20"/>
        </w:trPr>
        <w:tc>
          <w:tcPr>
            <w:tcW w:w="1074" w:type="dxa"/>
            <w:shd w:val="clear" w:color="auto" w:fill="auto"/>
            <w:vAlign w:val="center"/>
            <w:hideMark/>
          </w:tcPr>
          <w:p w14:paraId="45D8F836" w14:textId="77777777" w:rsidR="00167B21" w:rsidRPr="00167B21" w:rsidRDefault="00167B21" w:rsidP="00167B21">
            <w:pPr>
              <w:rPr>
                <w:b/>
                <w:bCs/>
              </w:rPr>
            </w:pPr>
            <w:r w:rsidRPr="00167B21">
              <w:rPr>
                <w:b/>
                <w:bCs/>
                <w:sz w:val="22"/>
                <w:szCs w:val="22"/>
              </w:rPr>
              <w:t>10.6.</w:t>
            </w:r>
          </w:p>
        </w:tc>
        <w:tc>
          <w:tcPr>
            <w:tcW w:w="2299" w:type="dxa"/>
            <w:shd w:val="clear" w:color="auto" w:fill="auto"/>
            <w:vAlign w:val="center"/>
            <w:hideMark/>
          </w:tcPr>
          <w:p w14:paraId="45D8F837" w14:textId="77777777" w:rsidR="00167B21" w:rsidRPr="00167B21" w:rsidRDefault="00167B21" w:rsidP="00167B21">
            <w:pPr>
              <w:rPr>
                <w:b/>
                <w:bCs/>
              </w:rPr>
            </w:pPr>
            <w:r w:rsidRPr="00167B21">
              <w:rPr>
                <w:b/>
                <w:bCs/>
                <w:sz w:val="22"/>
                <w:szCs w:val="22"/>
              </w:rPr>
              <w:t>Horní Hradiště</w:t>
            </w:r>
          </w:p>
        </w:tc>
        <w:tc>
          <w:tcPr>
            <w:tcW w:w="1685" w:type="dxa"/>
            <w:shd w:val="clear" w:color="auto" w:fill="auto"/>
            <w:vAlign w:val="center"/>
            <w:hideMark/>
          </w:tcPr>
          <w:p w14:paraId="45D8F838" w14:textId="77777777" w:rsidR="00167B21" w:rsidRPr="00167B21" w:rsidRDefault="00167B21" w:rsidP="00167B21">
            <w:r w:rsidRPr="00167B21">
              <w:rPr>
                <w:sz w:val="22"/>
                <w:szCs w:val="22"/>
              </w:rPr>
              <w:t>ZČHL</w:t>
            </w:r>
          </w:p>
        </w:tc>
        <w:tc>
          <w:tcPr>
            <w:tcW w:w="613" w:type="dxa"/>
            <w:shd w:val="clear" w:color="auto" w:fill="auto"/>
            <w:vAlign w:val="center"/>
            <w:hideMark/>
          </w:tcPr>
          <w:p w14:paraId="45D8F839" w14:textId="77777777" w:rsidR="00167B21" w:rsidRPr="00167B21" w:rsidRDefault="00167B21" w:rsidP="00167B21">
            <w:r w:rsidRPr="00167B21">
              <w:rPr>
                <w:sz w:val="22"/>
                <w:szCs w:val="22"/>
              </w:rPr>
              <w:t>M,Ž</w:t>
            </w:r>
          </w:p>
        </w:tc>
      </w:tr>
      <w:tr w:rsidR="00167B21" w:rsidRPr="00167B21" w14:paraId="45D8F83F" w14:textId="77777777" w:rsidTr="00167B21">
        <w:trPr>
          <w:trHeight w:val="20"/>
        </w:trPr>
        <w:tc>
          <w:tcPr>
            <w:tcW w:w="1074" w:type="dxa"/>
            <w:shd w:val="clear" w:color="auto" w:fill="auto"/>
            <w:vAlign w:val="center"/>
            <w:hideMark/>
          </w:tcPr>
          <w:p w14:paraId="45D8F83B" w14:textId="77777777" w:rsidR="00167B21" w:rsidRPr="00167B21" w:rsidRDefault="00167B21" w:rsidP="00167B21">
            <w:pPr>
              <w:rPr>
                <w:b/>
                <w:bCs/>
              </w:rPr>
            </w:pPr>
            <w:r w:rsidRPr="00167B21">
              <w:rPr>
                <w:b/>
                <w:bCs/>
                <w:sz w:val="22"/>
                <w:szCs w:val="22"/>
              </w:rPr>
              <w:t>11.6.</w:t>
            </w:r>
          </w:p>
        </w:tc>
        <w:tc>
          <w:tcPr>
            <w:tcW w:w="2299" w:type="dxa"/>
            <w:shd w:val="clear" w:color="auto" w:fill="auto"/>
            <w:vAlign w:val="center"/>
            <w:hideMark/>
          </w:tcPr>
          <w:p w14:paraId="45D8F83C" w14:textId="77777777" w:rsidR="00167B21" w:rsidRPr="00167B21" w:rsidRDefault="00167B21" w:rsidP="00167B21">
            <w:pPr>
              <w:rPr>
                <w:b/>
                <w:bCs/>
              </w:rPr>
            </w:pPr>
            <w:r w:rsidRPr="00167B21">
              <w:rPr>
                <w:b/>
                <w:bCs/>
                <w:sz w:val="22"/>
                <w:szCs w:val="22"/>
              </w:rPr>
              <w:t>Štichovice</w:t>
            </w:r>
          </w:p>
        </w:tc>
        <w:tc>
          <w:tcPr>
            <w:tcW w:w="1685" w:type="dxa"/>
            <w:shd w:val="clear" w:color="auto" w:fill="auto"/>
            <w:vAlign w:val="center"/>
            <w:hideMark/>
          </w:tcPr>
          <w:p w14:paraId="45D8F83D" w14:textId="77777777" w:rsidR="00167B21" w:rsidRPr="00167B21" w:rsidRDefault="00167B21" w:rsidP="00167B21">
            <w:r w:rsidRPr="00167B21">
              <w:rPr>
                <w:sz w:val="22"/>
                <w:szCs w:val="22"/>
              </w:rPr>
              <w:t>ZČHL</w:t>
            </w:r>
          </w:p>
        </w:tc>
        <w:tc>
          <w:tcPr>
            <w:tcW w:w="613" w:type="dxa"/>
            <w:shd w:val="clear" w:color="auto" w:fill="auto"/>
            <w:vAlign w:val="center"/>
            <w:hideMark/>
          </w:tcPr>
          <w:p w14:paraId="45D8F83E" w14:textId="77777777" w:rsidR="00167B21" w:rsidRPr="00167B21" w:rsidRDefault="00167B21" w:rsidP="00167B21">
            <w:r w:rsidRPr="00167B21">
              <w:rPr>
                <w:sz w:val="22"/>
                <w:szCs w:val="22"/>
              </w:rPr>
              <w:t>M,Ž</w:t>
            </w:r>
          </w:p>
        </w:tc>
      </w:tr>
      <w:tr w:rsidR="00167B21" w:rsidRPr="00167B21" w14:paraId="45D8F844" w14:textId="77777777" w:rsidTr="00167B21">
        <w:trPr>
          <w:trHeight w:val="20"/>
        </w:trPr>
        <w:tc>
          <w:tcPr>
            <w:tcW w:w="1074" w:type="dxa"/>
            <w:shd w:val="clear" w:color="auto" w:fill="auto"/>
            <w:vAlign w:val="center"/>
            <w:hideMark/>
          </w:tcPr>
          <w:p w14:paraId="45D8F840" w14:textId="77777777" w:rsidR="00167B21" w:rsidRPr="00167B21" w:rsidRDefault="00167B21" w:rsidP="00167B21">
            <w:pPr>
              <w:rPr>
                <w:b/>
                <w:bCs/>
              </w:rPr>
            </w:pPr>
            <w:r w:rsidRPr="00167B21">
              <w:rPr>
                <w:b/>
                <w:bCs/>
                <w:sz w:val="22"/>
                <w:szCs w:val="22"/>
              </w:rPr>
              <w:t>18.6.</w:t>
            </w:r>
          </w:p>
        </w:tc>
        <w:tc>
          <w:tcPr>
            <w:tcW w:w="2299" w:type="dxa"/>
            <w:shd w:val="clear" w:color="auto" w:fill="auto"/>
            <w:vAlign w:val="center"/>
            <w:hideMark/>
          </w:tcPr>
          <w:p w14:paraId="45D8F841" w14:textId="77777777" w:rsidR="00167B21" w:rsidRPr="00167B21" w:rsidRDefault="00167B21" w:rsidP="00167B21">
            <w:pPr>
              <w:rPr>
                <w:b/>
                <w:bCs/>
              </w:rPr>
            </w:pPr>
            <w:r w:rsidRPr="00167B21">
              <w:rPr>
                <w:b/>
                <w:bCs/>
                <w:sz w:val="22"/>
                <w:szCs w:val="22"/>
              </w:rPr>
              <w:t>Horní Hradiště</w:t>
            </w:r>
          </w:p>
        </w:tc>
        <w:tc>
          <w:tcPr>
            <w:tcW w:w="1685" w:type="dxa"/>
            <w:shd w:val="clear" w:color="auto" w:fill="auto"/>
            <w:vAlign w:val="center"/>
            <w:hideMark/>
          </w:tcPr>
          <w:p w14:paraId="45D8F842" w14:textId="77777777" w:rsidR="00167B21" w:rsidRPr="00167B21" w:rsidRDefault="00167B21" w:rsidP="00167B21">
            <w:r w:rsidRPr="00167B21">
              <w:rPr>
                <w:sz w:val="22"/>
                <w:szCs w:val="22"/>
              </w:rPr>
              <w:t>ZČHL</w:t>
            </w:r>
          </w:p>
        </w:tc>
        <w:tc>
          <w:tcPr>
            <w:tcW w:w="613" w:type="dxa"/>
            <w:shd w:val="clear" w:color="auto" w:fill="auto"/>
            <w:vAlign w:val="center"/>
            <w:hideMark/>
          </w:tcPr>
          <w:p w14:paraId="45D8F843" w14:textId="77777777" w:rsidR="00167B21" w:rsidRPr="00167B21" w:rsidRDefault="00167B21" w:rsidP="00167B21">
            <w:r w:rsidRPr="00167B21">
              <w:rPr>
                <w:sz w:val="22"/>
                <w:szCs w:val="22"/>
              </w:rPr>
              <w:t>M,Ž</w:t>
            </w:r>
          </w:p>
        </w:tc>
      </w:tr>
      <w:tr w:rsidR="00167B21" w:rsidRPr="00167B21" w14:paraId="45D8F849" w14:textId="77777777" w:rsidTr="00167B21">
        <w:trPr>
          <w:trHeight w:val="20"/>
        </w:trPr>
        <w:tc>
          <w:tcPr>
            <w:tcW w:w="1074" w:type="dxa"/>
            <w:shd w:val="clear" w:color="auto" w:fill="auto"/>
            <w:vAlign w:val="center"/>
            <w:hideMark/>
          </w:tcPr>
          <w:p w14:paraId="45D8F845" w14:textId="77777777" w:rsidR="00167B21" w:rsidRPr="00167B21" w:rsidRDefault="00167B21" w:rsidP="00167B21">
            <w:pPr>
              <w:rPr>
                <w:b/>
                <w:bCs/>
              </w:rPr>
            </w:pPr>
            <w:r w:rsidRPr="00167B21">
              <w:rPr>
                <w:b/>
                <w:bCs/>
                <w:sz w:val="22"/>
                <w:szCs w:val="22"/>
              </w:rPr>
              <w:t>19.6.</w:t>
            </w:r>
          </w:p>
        </w:tc>
        <w:tc>
          <w:tcPr>
            <w:tcW w:w="2299" w:type="dxa"/>
            <w:shd w:val="clear" w:color="auto" w:fill="auto"/>
            <w:vAlign w:val="center"/>
            <w:hideMark/>
          </w:tcPr>
          <w:p w14:paraId="45D8F846" w14:textId="77777777" w:rsidR="00167B21" w:rsidRPr="00167B21" w:rsidRDefault="00167B21" w:rsidP="00167B21">
            <w:pPr>
              <w:rPr>
                <w:b/>
                <w:bCs/>
              </w:rPr>
            </w:pPr>
            <w:r w:rsidRPr="00167B21">
              <w:rPr>
                <w:b/>
                <w:bCs/>
                <w:sz w:val="22"/>
                <w:szCs w:val="22"/>
              </w:rPr>
              <w:t>Štichovice</w:t>
            </w:r>
          </w:p>
        </w:tc>
        <w:tc>
          <w:tcPr>
            <w:tcW w:w="1685" w:type="dxa"/>
            <w:shd w:val="clear" w:color="auto" w:fill="auto"/>
            <w:vAlign w:val="center"/>
            <w:hideMark/>
          </w:tcPr>
          <w:p w14:paraId="45D8F847" w14:textId="77777777" w:rsidR="00167B21" w:rsidRPr="00167B21" w:rsidRDefault="00167B21" w:rsidP="00167B21">
            <w:r w:rsidRPr="00167B21">
              <w:rPr>
                <w:sz w:val="22"/>
                <w:szCs w:val="22"/>
              </w:rPr>
              <w:t>ZČHL</w:t>
            </w:r>
          </w:p>
        </w:tc>
        <w:tc>
          <w:tcPr>
            <w:tcW w:w="613" w:type="dxa"/>
            <w:shd w:val="clear" w:color="auto" w:fill="auto"/>
            <w:vAlign w:val="center"/>
            <w:hideMark/>
          </w:tcPr>
          <w:p w14:paraId="45D8F848" w14:textId="77777777" w:rsidR="00167B21" w:rsidRPr="00167B21" w:rsidRDefault="00167B21" w:rsidP="00167B21">
            <w:r w:rsidRPr="00167B21">
              <w:rPr>
                <w:sz w:val="22"/>
                <w:szCs w:val="22"/>
              </w:rPr>
              <w:t>M,Ž</w:t>
            </w:r>
          </w:p>
        </w:tc>
      </w:tr>
      <w:tr w:rsidR="00167B21" w:rsidRPr="00167B21" w14:paraId="45D8F84E" w14:textId="77777777" w:rsidTr="00167B21">
        <w:trPr>
          <w:trHeight w:val="20"/>
        </w:trPr>
        <w:tc>
          <w:tcPr>
            <w:tcW w:w="1074" w:type="dxa"/>
            <w:shd w:val="clear" w:color="auto" w:fill="auto"/>
            <w:vAlign w:val="center"/>
            <w:hideMark/>
          </w:tcPr>
          <w:p w14:paraId="45D8F84A" w14:textId="77777777" w:rsidR="00167B21" w:rsidRPr="00167B21" w:rsidRDefault="00167B21" w:rsidP="00167B21">
            <w:pPr>
              <w:rPr>
                <w:b/>
                <w:bCs/>
              </w:rPr>
            </w:pPr>
            <w:r w:rsidRPr="00167B21">
              <w:rPr>
                <w:b/>
                <w:bCs/>
                <w:sz w:val="22"/>
                <w:szCs w:val="22"/>
              </w:rPr>
              <w:t>24.6.</w:t>
            </w:r>
          </w:p>
        </w:tc>
        <w:tc>
          <w:tcPr>
            <w:tcW w:w="2299" w:type="dxa"/>
            <w:shd w:val="clear" w:color="auto" w:fill="auto"/>
            <w:vAlign w:val="center"/>
            <w:hideMark/>
          </w:tcPr>
          <w:p w14:paraId="45D8F84B" w14:textId="77777777" w:rsidR="00167B21" w:rsidRPr="00167B21" w:rsidRDefault="00167B21" w:rsidP="00167B21">
            <w:pPr>
              <w:rPr>
                <w:b/>
                <w:bCs/>
              </w:rPr>
            </w:pPr>
            <w:r w:rsidRPr="00167B21">
              <w:rPr>
                <w:b/>
                <w:bCs/>
                <w:sz w:val="22"/>
                <w:szCs w:val="22"/>
              </w:rPr>
              <w:t>Štěnovice</w:t>
            </w:r>
          </w:p>
        </w:tc>
        <w:tc>
          <w:tcPr>
            <w:tcW w:w="1685" w:type="dxa"/>
            <w:shd w:val="clear" w:color="auto" w:fill="auto"/>
            <w:vAlign w:val="center"/>
            <w:hideMark/>
          </w:tcPr>
          <w:p w14:paraId="45D8F84C" w14:textId="77777777" w:rsidR="00167B21" w:rsidRPr="00167B21" w:rsidRDefault="00167B21" w:rsidP="00167B21">
            <w:r w:rsidRPr="00167B21">
              <w:rPr>
                <w:sz w:val="22"/>
                <w:szCs w:val="22"/>
              </w:rPr>
              <w:t>9.okrsek</w:t>
            </w:r>
          </w:p>
        </w:tc>
        <w:tc>
          <w:tcPr>
            <w:tcW w:w="613" w:type="dxa"/>
            <w:shd w:val="clear" w:color="auto" w:fill="auto"/>
            <w:vAlign w:val="center"/>
            <w:hideMark/>
          </w:tcPr>
          <w:p w14:paraId="45D8F84D" w14:textId="77777777" w:rsidR="00167B21" w:rsidRPr="00167B21" w:rsidRDefault="00167B21" w:rsidP="00167B21">
            <w:r w:rsidRPr="00167B21">
              <w:rPr>
                <w:sz w:val="22"/>
                <w:szCs w:val="22"/>
              </w:rPr>
              <w:t>M,Ž</w:t>
            </w:r>
          </w:p>
        </w:tc>
      </w:tr>
      <w:tr w:rsidR="00167B21" w:rsidRPr="00167B21" w14:paraId="45D8F853" w14:textId="77777777" w:rsidTr="00167B21">
        <w:trPr>
          <w:trHeight w:val="20"/>
        </w:trPr>
        <w:tc>
          <w:tcPr>
            <w:tcW w:w="1074" w:type="dxa"/>
            <w:shd w:val="clear" w:color="auto" w:fill="auto"/>
            <w:vAlign w:val="center"/>
            <w:hideMark/>
          </w:tcPr>
          <w:p w14:paraId="45D8F84F" w14:textId="77777777" w:rsidR="00167B21" w:rsidRPr="00167B21" w:rsidRDefault="00167B21" w:rsidP="00167B21">
            <w:pPr>
              <w:rPr>
                <w:b/>
                <w:bCs/>
              </w:rPr>
            </w:pPr>
            <w:r w:rsidRPr="00167B21">
              <w:rPr>
                <w:b/>
                <w:bCs/>
                <w:sz w:val="22"/>
                <w:szCs w:val="22"/>
              </w:rPr>
              <w:t>25.6.</w:t>
            </w:r>
          </w:p>
        </w:tc>
        <w:tc>
          <w:tcPr>
            <w:tcW w:w="2299" w:type="dxa"/>
            <w:shd w:val="clear" w:color="auto" w:fill="auto"/>
            <w:vAlign w:val="center"/>
            <w:hideMark/>
          </w:tcPr>
          <w:p w14:paraId="45D8F850" w14:textId="77777777" w:rsidR="00167B21" w:rsidRPr="00167B21" w:rsidRDefault="00167B21" w:rsidP="00167B21">
            <w:pPr>
              <w:rPr>
                <w:b/>
                <w:bCs/>
              </w:rPr>
            </w:pPr>
            <w:r w:rsidRPr="00167B21">
              <w:rPr>
                <w:b/>
                <w:bCs/>
                <w:sz w:val="22"/>
                <w:szCs w:val="22"/>
              </w:rPr>
              <w:t>Dnešice</w:t>
            </w:r>
          </w:p>
        </w:tc>
        <w:tc>
          <w:tcPr>
            <w:tcW w:w="1685" w:type="dxa"/>
            <w:shd w:val="clear" w:color="auto" w:fill="auto"/>
            <w:vAlign w:val="center"/>
            <w:hideMark/>
          </w:tcPr>
          <w:p w14:paraId="45D8F851" w14:textId="77777777" w:rsidR="00167B21" w:rsidRPr="00167B21" w:rsidRDefault="00167B21" w:rsidP="00167B21">
            <w:r w:rsidRPr="00167B21">
              <w:rPr>
                <w:sz w:val="22"/>
                <w:szCs w:val="22"/>
              </w:rPr>
              <w:t>liga MH</w:t>
            </w:r>
          </w:p>
        </w:tc>
        <w:tc>
          <w:tcPr>
            <w:tcW w:w="613" w:type="dxa"/>
            <w:shd w:val="clear" w:color="auto" w:fill="auto"/>
            <w:vAlign w:val="center"/>
            <w:hideMark/>
          </w:tcPr>
          <w:p w14:paraId="45D8F852" w14:textId="77777777" w:rsidR="00167B21" w:rsidRPr="00167B21" w:rsidRDefault="00167B21" w:rsidP="00167B21">
            <w:r w:rsidRPr="00167B21">
              <w:rPr>
                <w:sz w:val="22"/>
                <w:szCs w:val="22"/>
              </w:rPr>
              <w:t>děti</w:t>
            </w:r>
          </w:p>
        </w:tc>
      </w:tr>
    </w:tbl>
    <w:p w14:paraId="45D8F854" w14:textId="77777777" w:rsidR="002B6DA7" w:rsidRDefault="002B6DA7" w:rsidP="00790553">
      <w:pPr>
        <w:rPr>
          <w:sz w:val="22"/>
          <w:szCs w:val="22"/>
        </w:rPr>
      </w:pPr>
    </w:p>
    <w:p w14:paraId="45D8F855" w14:textId="77777777" w:rsidR="002B6DA7" w:rsidRDefault="002B6DA7" w:rsidP="00790553">
      <w:pPr>
        <w:rPr>
          <w:sz w:val="22"/>
          <w:szCs w:val="22"/>
        </w:rPr>
      </w:pPr>
    </w:p>
    <w:p w14:paraId="45D8F856" w14:textId="77777777" w:rsidR="00167B21" w:rsidRPr="00167B21" w:rsidRDefault="00167B21" w:rsidP="00167B21">
      <w:pPr>
        <w:rPr>
          <w:sz w:val="22"/>
          <w:szCs w:val="22"/>
        </w:rPr>
      </w:pPr>
    </w:p>
    <w:p w14:paraId="45D8F857" w14:textId="77777777" w:rsidR="00167B21" w:rsidRPr="00167B21" w:rsidRDefault="00167B21" w:rsidP="00167B21">
      <w:pPr>
        <w:rPr>
          <w:sz w:val="22"/>
          <w:szCs w:val="22"/>
        </w:rPr>
      </w:pPr>
    </w:p>
    <w:p w14:paraId="45D8F858" w14:textId="77777777" w:rsidR="00167B21" w:rsidRPr="00167B21" w:rsidRDefault="00167B21" w:rsidP="00167B21">
      <w:pPr>
        <w:rPr>
          <w:sz w:val="22"/>
          <w:szCs w:val="22"/>
        </w:rPr>
      </w:pPr>
    </w:p>
    <w:p w14:paraId="45D8F859" w14:textId="77777777" w:rsidR="002B6DA7" w:rsidRDefault="002B6DA7" w:rsidP="00790553">
      <w:pPr>
        <w:rPr>
          <w:sz w:val="22"/>
          <w:szCs w:val="22"/>
        </w:rPr>
      </w:pPr>
    </w:p>
    <w:p w14:paraId="45D8F85A" w14:textId="77777777" w:rsidR="002B6DA7" w:rsidRDefault="002B6DA7" w:rsidP="00790553">
      <w:pPr>
        <w:rPr>
          <w:sz w:val="22"/>
          <w:szCs w:val="22"/>
        </w:rPr>
      </w:pPr>
    </w:p>
    <w:p w14:paraId="45D8F85B" w14:textId="77777777" w:rsidR="002B6DA7" w:rsidRDefault="002B6DA7" w:rsidP="00790553">
      <w:pPr>
        <w:rPr>
          <w:sz w:val="22"/>
          <w:szCs w:val="22"/>
        </w:rPr>
      </w:pPr>
    </w:p>
    <w:p w14:paraId="45D8F85C" w14:textId="77777777" w:rsidR="00167B21" w:rsidRPr="00466D98" w:rsidRDefault="00167B21" w:rsidP="00167B21">
      <w:pPr>
        <w:jc w:val="right"/>
        <w:rPr>
          <w:b/>
        </w:rPr>
      </w:pPr>
      <w:r w:rsidRPr="00466D98">
        <w:rPr>
          <w:b/>
        </w:rPr>
        <w:t>Výbor SDH</w:t>
      </w:r>
    </w:p>
    <w:p w14:paraId="45D8F85D" w14:textId="77777777" w:rsidR="002B6DA7" w:rsidRDefault="002B6DA7" w:rsidP="00790553">
      <w:pPr>
        <w:rPr>
          <w:sz w:val="22"/>
          <w:szCs w:val="22"/>
        </w:rPr>
      </w:pPr>
    </w:p>
    <w:p w14:paraId="45D8F85E" w14:textId="77777777" w:rsidR="002B6DA7" w:rsidRDefault="002B6DA7" w:rsidP="00790553">
      <w:pPr>
        <w:rPr>
          <w:sz w:val="22"/>
          <w:szCs w:val="22"/>
        </w:rPr>
      </w:pPr>
    </w:p>
    <w:p w14:paraId="45D8F85F" w14:textId="77777777" w:rsidR="002B6DA7" w:rsidRDefault="002B6DA7" w:rsidP="00790553">
      <w:pPr>
        <w:rPr>
          <w:sz w:val="22"/>
          <w:szCs w:val="22"/>
        </w:rPr>
      </w:pPr>
    </w:p>
    <w:p w14:paraId="45D8F860" w14:textId="77777777" w:rsidR="002B6DA7" w:rsidRDefault="002B6DA7" w:rsidP="00790553">
      <w:pPr>
        <w:rPr>
          <w:sz w:val="22"/>
          <w:szCs w:val="22"/>
        </w:rPr>
      </w:pPr>
    </w:p>
    <w:p w14:paraId="45D8F861" w14:textId="77777777" w:rsidR="002B6DA7" w:rsidRDefault="002B6DA7" w:rsidP="00790553">
      <w:pPr>
        <w:rPr>
          <w:sz w:val="22"/>
          <w:szCs w:val="22"/>
        </w:rPr>
      </w:pPr>
    </w:p>
    <w:p w14:paraId="45D8F862" w14:textId="77777777" w:rsidR="0011156B" w:rsidRDefault="0011156B" w:rsidP="00790553">
      <w:pPr>
        <w:rPr>
          <w:sz w:val="22"/>
          <w:szCs w:val="22"/>
        </w:rPr>
      </w:pPr>
    </w:p>
    <w:p w14:paraId="45D8F863" w14:textId="77777777" w:rsidR="002B6DA7" w:rsidRDefault="002B6DA7" w:rsidP="00790553">
      <w:pPr>
        <w:rPr>
          <w:sz w:val="22"/>
          <w:szCs w:val="22"/>
        </w:rPr>
      </w:pPr>
    </w:p>
    <w:p w14:paraId="45D8F864" w14:textId="77777777" w:rsidR="002B6DA7" w:rsidRDefault="002B6DA7" w:rsidP="00790553">
      <w:pPr>
        <w:rPr>
          <w:sz w:val="22"/>
          <w:szCs w:val="22"/>
        </w:rPr>
      </w:pPr>
    </w:p>
    <w:p w14:paraId="45D8F865" w14:textId="77777777" w:rsidR="007110EC" w:rsidRPr="007110EC" w:rsidRDefault="007110EC" w:rsidP="000224CE">
      <w:pPr>
        <w:jc w:val="center"/>
        <w:rPr>
          <w:b/>
          <w:bCs/>
          <w:u w:val="single"/>
        </w:rPr>
      </w:pPr>
      <w:r w:rsidRPr="007110EC">
        <w:rPr>
          <w:b/>
          <w:bCs/>
          <w:u w:val="single"/>
        </w:rPr>
        <w:t>RYBÁŘI</w:t>
      </w:r>
    </w:p>
    <w:p w14:paraId="45D8F866" w14:textId="77777777" w:rsidR="007110EC" w:rsidRPr="007110EC" w:rsidRDefault="007110EC" w:rsidP="007110EC">
      <w:pPr>
        <w:rPr>
          <w:b/>
          <w:bCs/>
          <w:u w:val="single"/>
        </w:rPr>
      </w:pPr>
    </w:p>
    <w:p w14:paraId="45D8F867" w14:textId="77777777" w:rsidR="003B2043" w:rsidRDefault="003B2043" w:rsidP="003B2043">
      <w:pPr>
        <w:rPr>
          <w:sz w:val="22"/>
          <w:szCs w:val="22"/>
        </w:rPr>
      </w:pPr>
      <w:r>
        <w:rPr>
          <w:sz w:val="22"/>
          <w:szCs w:val="22"/>
        </w:rPr>
        <w:t xml:space="preserve">            Rybáři zahájili letošní sezonu valnou hromadou, která se konala 27. ledna od 18:00. Zhodnotili jsme uplynulou sezonu a tak i trochu i uplynulých 25 let našeho rybářského spolku Borky. Schůze se zúčastnilo 31 členů a 9 hostů, velice nadprůměrná účast. Proběhla losovačka o pěkné ceny a na závěr bylo podáváno občerstvení.   </w:t>
      </w:r>
    </w:p>
    <w:p w14:paraId="45D8F868" w14:textId="77777777" w:rsidR="005E140D" w:rsidRDefault="003B2043" w:rsidP="003B2043">
      <w:pPr>
        <w:rPr>
          <w:sz w:val="22"/>
          <w:szCs w:val="22"/>
        </w:rPr>
      </w:pPr>
      <w:r>
        <w:rPr>
          <w:sz w:val="22"/>
          <w:szCs w:val="22"/>
        </w:rPr>
        <w:tab/>
      </w:r>
      <w:r w:rsidR="005E140D">
        <w:rPr>
          <w:sz w:val="22"/>
          <w:szCs w:val="22"/>
        </w:rPr>
        <w:t xml:space="preserve">Tak bych se chtěl zmínit o letošní zimě, která byla dost tuhá a </w:t>
      </w:r>
      <w:r w:rsidR="005E140D" w:rsidRPr="001751D0">
        <w:rPr>
          <w:sz w:val="22"/>
          <w:szCs w:val="22"/>
        </w:rPr>
        <w:t>mrazivá</w:t>
      </w:r>
      <w:r w:rsidR="00634837" w:rsidRPr="001751D0">
        <w:rPr>
          <w:sz w:val="22"/>
          <w:szCs w:val="22"/>
        </w:rPr>
        <w:t>,</w:t>
      </w:r>
      <w:r w:rsidR="005E140D" w:rsidRPr="001751D0">
        <w:rPr>
          <w:sz w:val="22"/>
          <w:szCs w:val="22"/>
        </w:rPr>
        <w:t xml:space="preserve"> a tak jsme</w:t>
      </w:r>
      <w:r w:rsidR="005E140D">
        <w:rPr>
          <w:sz w:val="22"/>
          <w:szCs w:val="22"/>
        </w:rPr>
        <w:t xml:space="preserve"> museli skoro 2 měsíce sekat ledy na rybnících. O tuto práci se starali hlavně Václav Toms a Josef Fremr. Za tuto obětavou práci jim děkujem. </w:t>
      </w:r>
    </w:p>
    <w:p w14:paraId="45D8F869" w14:textId="77777777" w:rsidR="0067777A" w:rsidRPr="001751D0" w:rsidRDefault="00927983" w:rsidP="003B2043">
      <w:pPr>
        <w:rPr>
          <w:sz w:val="22"/>
          <w:szCs w:val="22"/>
        </w:rPr>
      </w:pPr>
      <w:r>
        <w:rPr>
          <w:noProof/>
          <w:sz w:val="22"/>
          <w:szCs w:val="22"/>
        </w:rPr>
        <w:drawing>
          <wp:anchor distT="0" distB="0" distL="114300" distR="114300" simplePos="0" relativeHeight="251674112" behindDoc="1" locked="0" layoutInCell="1" allowOverlap="1" wp14:anchorId="45D8F8CB" wp14:editId="45D8F8CC">
            <wp:simplePos x="0" y="0"/>
            <wp:positionH relativeFrom="column">
              <wp:posOffset>-186055</wp:posOffset>
            </wp:positionH>
            <wp:positionV relativeFrom="paragraph">
              <wp:posOffset>19685</wp:posOffset>
            </wp:positionV>
            <wp:extent cx="2950845" cy="2068195"/>
            <wp:effectExtent l="19050" t="0" r="1905" b="0"/>
            <wp:wrapTight wrapText="bothSides">
              <wp:wrapPolygon edited="0">
                <wp:start x="-139" y="0"/>
                <wp:lineTo x="-139" y="21487"/>
                <wp:lineTo x="21614" y="21487"/>
                <wp:lineTo x="21614" y="0"/>
                <wp:lineTo x="-139" y="0"/>
              </wp:wrapPolygon>
            </wp:wrapTight>
            <wp:docPr id="5" name="obrázek 1" descr="D:\skenovat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kenovat0001.jpg"/>
                    <pic:cNvPicPr>
                      <a:picLocks noChangeAspect="1" noChangeArrowheads="1"/>
                    </pic:cNvPicPr>
                  </pic:nvPicPr>
                  <pic:blipFill>
                    <a:blip r:embed="rId21"/>
                    <a:srcRect/>
                    <a:stretch>
                      <a:fillRect/>
                    </a:stretch>
                  </pic:blipFill>
                  <pic:spPr bwMode="auto">
                    <a:xfrm>
                      <a:off x="0" y="0"/>
                      <a:ext cx="2950845" cy="2068195"/>
                    </a:xfrm>
                    <a:prstGeom prst="rect">
                      <a:avLst/>
                    </a:prstGeom>
                    <a:noFill/>
                    <a:ln w="9525">
                      <a:noFill/>
                      <a:miter lim="800000"/>
                      <a:headEnd/>
                      <a:tailEnd/>
                    </a:ln>
                  </pic:spPr>
                </pic:pic>
              </a:graphicData>
            </a:graphic>
          </wp:anchor>
        </w:drawing>
      </w:r>
      <w:r w:rsidR="005E140D">
        <w:rPr>
          <w:sz w:val="22"/>
          <w:szCs w:val="22"/>
        </w:rPr>
        <w:t xml:space="preserve">V minulém vydání zpravodaje jsem Vás seznámil s rybolovem v Norsku a některými rybami, které se </w:t>
      </w:r>
      <w:r w:rsidR="005E140D" w:rsidRPr="001751D0">
        <w:rPr>
          <w:sz w:val="22"/>
          <w:szCs w:val="22"/>
        </w:rPr>
        <w:t xml:space="preserve">tam loví. Nyní vás seznámím s dalšími </w:t>
      </w:r>
      <w:r w:rsidR="0067777A" w:rsidRPr="001751D0">
        <w:rPr>
          <w:sz w:val="22"/>
          <w:szCs w:val="22"/>
        </w:rPr>
        <w:t>dvěma rybami, které tam ulovila naše rybářka Květa.</w:t>
      </w:r>
    </w:p>
    <w:p w14:paraId="45D8F86A" w14:textId="77777777" w:rsidR="00927983" w:rsidRPr="001751D0" w:rsidRDefault="0067777A" w:rsidP="003B2043">
      <w:pPr>
        <w:rPr>
          <w:sz w:val="22"/>
          <w:szCs w:val="22"/>
        </w:rPr>
      </w:pPr>
      <w:r w:rsidRPr="001751D0">
        <w:rPr>
          <w:sz w:val="22"/>
          <w:szCs w:val="22"/>
        </w:rPr>
        <w:t>Jedná se</w:t>
      </w:r>
      <w:r w:rsidR="00634837" w:rsidRPr="001751D0">
        <w:rPr>
          <w:sz w:val="22"/>
          <w:szCs w:val="22"/>
        </w:rPr>
        <w:t xml:space="preserve"> o</w:t>
      </w:r>
      <w:r w:rsidRPr="001751D0">
        <w:rPr>
          <w:sz w:val="22"/>
          <w:szCs w:val="22"/>
        </w:rPr>
        <w:t xml:space="preserve"> tresku polak a okoun</w:t>
      </w:r>
      <w:r w:rsidR="007432F0" w:rsidRPr="001751D0">
        <w:rPr>
          <w:sz w:val="22"/>
          <w:szCs w:val="22"/>
        </w:rPr>
        <w:t>íka</w:t>
      </w:r>
      <w:r w:rsidRPr="001751D0">
        <w:rPr>
          <w:sz w:val="22"/>
          <w:szCs w:val="22"/>
        </w:rPr>
        <w:t xml:space="preserve"> mořského.</w:t>
      </w:r>
    </w:p>
    <w:p w14:paraId="45D8F86B" w14:textId="77777777" w:rsidR="007110EC" w:rsidRDefault="00927983" w:rsidP="003B2043">
      <w:pPr>
        <w:rPr>
          <w:sz w:val="22"/>
          <w:szCs w:val="22"/>
        </w:rPr>
      </w:pPr>
      <w:r w:rsidRPr="001751D0">
        <w:rPr>
          <w:sz w:val="22"/>
          <w:szCs w:val="22"/>
        </w:rPr>
        <w:tab/>
      </w:r>
      <w:r w:rsidR="0067777A" w:rsidRPr="001751D0">
        <w:rPr>
          <w:sz w:val="22"/>
          <w:szCs w:val="22"/>
        </w:rPr>
        <w:t xml:space="preserve"> Treska polak</w:t>
      </w:r>
      <w:r w:rsidR="0067777A">
        <w:rPr>
          <w:sz w:val="22"/>
          <w:szCs w:val="22"/>
        </w:rPr>
        <w:t xml:space="preserve"> je ta delší zlatavá ryba na fotce. Tato ryba se loví ve středním </w:t>
      </w:r>
      <w:r w:rsidR="0067777A" w:rsidRPr="001751D0">
        <w:rPr>
          <w:sz w:val="22"/>
          <w:szCs w:val="22"/>
        </w:rPr>
        <w:t>Norsku</w:t>
      </w:r>
      <w:r w:rsidR="00634837" w:rsidRPr="001751D0">
        <w:rPr>
          <w:sz w:val="22"/>
          <w:szCs w:val="22"/>
        </w:rPr>
        <w:t>,</w:t>
      </w:r>
      <w:r w:rsidR="00BC6928" w:rsidRPr="001751D0">
        <w:rPr>
          <w:sz w:val="22"/>
          <w:szCs w:val="22"/>
        </w:rPr>
        <w:t xml:space="preserve"> a to</w:t>
      </w:r>
      <w:r w:rsidR="00BC6928">
        <w:rPr>
          <w:sz w:val="22"/>
          <w:szCs w:val="22"/>
        </w:rPr>
        <w:t xml:space="preserve"> zejména okolo pobřeží v menších hloubkách a při útesech v příboji nebo tam, kde z velké hloubky je náhle vyvýšenina tzv. kopec. Loví se především na lehkou přívlač na různé gumy a pilkříky. Trofejní úlovky se pohybují okolo 1m délky. Tento polak na Květy měřil 89cm. Český rekord je na Hitře 103cm a 14kg. </w:t>
      </w:r>
      <w:r w:rsidR="007432F0">
        <w:rPr>
          <w:sz w:val="22"/>
          <w:szCs w:val="22"/>
        </w:rPr>
        <w:t>Treska bývá velmi opatrná, ale když přijde záběr, je to boj. Chytit tuto krásnou rybu je skvělý zážitek</w:t>
      </w:r>
      <w:r w:rsidR="00935054">
        <w:rPr>
          <w:sz w:val="22"/>
          <w:szCs w:val="22"/>
        </w:rPr>
        <w:t xml:space="preserve"> </w:t>
      </w:r>
      <w:r w:rsidR="007432F0">
        <w:rPr>
          <w:sz w:val="22"/>
          <w:szCs w:val="22"/>
        </w:rPr>
        <w:t xml:space="preserve">nejen pro vynikající maso.  </w:t>
      </w:r>
      <w:r w:rsidR="00BC6928">
        <w:rPr>
          <w:sz w:val="22"/>
          <w:szCs w:val="22"/>
        </w:rPr>
        <w:t xml:space="preserve"> </w:t>
      </w:r>
      <w:r w:rsidR="0067777A">
        <w:rPr>
          <w:sz w:val="22"/>
          <w:szCs w:val="22"/>
        </w:rPr>
        <w:t xml:space="preserve"> </w:t>
      </w:r>
      <w:r w:rsidR="003B2043">
        <w:rPr>
          <w:sz w:val="22"/>
          <w:szCs w:val="22"/>
        </w:rPr>
        <w:t xml:space="preserve"> </w:t>
      </w:r>
    </w:p>
    <w:p w14:paraId="45D8F86C" w14:textId="77777777" w:rsidR="00927983" w:rsidRDefault="00927983" w:rsidP="003B2043">
      <w:pPr>
        <w:rPr>
          <w:sz w:val="22"/>
          <w:szCs w:val="22"/>
        </w:rPr>
      </w:pPr>
    </w:p>
    <w:p w14:paraId="45D8F86D" w14:textId="77777777" w:rsidR="00927983" w:rsidRDefault="001B0BF1" w:rsidP="003B2043">
      <w:pPr>
        <w:rPr>
          <w:sz w:val="22"/>
          <w:szCs w:val="22"/>
        </w:rPr>
      </w:pPr>
      <w:r>
        <w:rPr>
          <w:noProof/>
          <w:sz w:val="22"/>
          <w:szCs w:val="22"/>
        </w:rPr>
        <w:drawing>
          <wp:anchor distT="0" distB="0" distL="114300" distR="114300" simplePos="0" relativeHeight="251675136" behindDoc="1" locked="0" layoutInCell="1" allowOverlap="1" wp14:anchorId="45D8F8CD" wp14:editId="45D8F8CE">
            <wp:simplePos x="0" y="0"/>
            <wp:positionH relativeFrom="column">
              <wp:posOffset>-182245</wp:posOffset>
            </wp:positionH>
            <wp:positionV relativeFrom="paragraph">
              <wp:posOffset>63500</wp:posOffset>
            </wp:positionV>
            <wp:extent cx="2947035" cy="2062480"/>
            <wp:effectExtent l="19050" t="0" r="5715" b="0"/>
            <wp:wrapTight wrapText="bothSides">
              <wp:wrapPolygon edited="0">
                <wp:start x="-140" y="0"/>
                <wp:lineTo x="-140" y="21347"/>
                <wp:lineTo x="21642" y="21347"/>
                <wp:lineTo x="21642" y="0"/>
                <wp:lineTo x="-140" y="0"/>
              </wp:wrapPolygon>
            </wp:wrapTight>
            <wp:docPr id="6" name="obrázek 2" descr="D:\skenovat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enovat0002.jpg"/>
                    <pic:cNvPicPr>
                      <a:picLocks noChangeAspect="1" noChangeArrowheads="1"/>
                    </pic:cNvPicPr>
                  </pic:nvPicPr>
                  <pic:blipFill>
                    <a:blip r:embed="rId22"/>
                    <a:srcRect/>
                    <a:stretch>
                      <a:fillRect/>
                    </a:stretch>
                  </pic:blipFill>
                  <pic:spPr bwMode="auto">
                    <a:xfrm>
                      <a:off x="0" y="0"/>
                      <a:ext cx="2947035" cy="2062480"/>
                    </a:xfrm>
                    <a:prstGeom prst="rect">
                      <a:avLst/>
                    </a:prstGeom>
                    <a:noFill/>
                    <a:ln w="9525">
                      <a:noFill/>
                      <a:miter lim="800000"/>
                      <a:headEnd/>
                      <a:tailEnd/>
                    </a:ln>
                  </pic:spPr>
                </pic:pic>
              </a:graphicData>
            </a:graphic>
          </wp:anchor>
        </w:drawing>
      </w:r>
    </w:p>
    <w:p w14:paraId="45D8F86E" w14:textId="77777777" w:rsidR="00E52796" w:rsidRDefault="007432F0" w:rsidP="003B2043">
      <w:pPr>
        <w:rPr>
          <w:sz w:val="22"/>
          <w:szCs w:val="22"/>
        </w:rPr>
      </w:pPr>
      <w:r>
        <w:rPr>
          <w:sz w:val="22"/>
          <w:szCs w:val="22"/>
        </w:rPr>
        <w:t xml:space="preserve">Další rybou na fotce (jedná se o oranžovou s velkým okem) je okouník mořský. Ten se naopak loví dále od břehu </w:t>
      </w:r>
      <w:r w:rsidR="00E52796">
        <w:rPr>
          <w:sz w:val="22"/>
          <w:szCs w:val="22"/>
        </w:rPr>
        <w:t>k otevřenému moři a ve velkých hloubkách nad sto metrů. Loví se na pilkry s různými návazci. Okouník měřil 56cm a byl uloven na ostrově Hirta. Český rekord této ryby je 77cm a 4,5kg. Ryba má vynikající maso a nádherně oranžově září. V dalším čísle zpravodaje si Vás dovolím seznámit s dalšími rybami lovenými ve středním Norsku.</w:t>
      </w:r>
    </w:p>
    <w:p w14:paraId="45D8F86F" w14:textId="77777777" w:rsidR="001B0BF1" w:rsidRDefault="001B0BF1" w:rsidP="003B2043">
      <w:pPr>
        <w:rPr>
          <w:sz w:val="22"/>
          <w:szCs w:val="22"/>
        </w:rPr>
      </w:pPr>
    </w:p>
    <w:p w14:paraId="45D8F870" w14:textId="77777777" w:rsidR="001B0BF1" w:rsidRDefault="001B0BF1" w:rsidP="003B2043">
      <w:pPr>
        <w:rPr>
          <w:sz w:val="22"/>
          <w:szCs w:val="22"/>
        </w:rPr>
      </w:pPr>
    </w:p>
    <w:p w14:paraId="45D8F871" w14:textId="77777777" w:rsidR="001B0BF1" w:rsidRDefault="00E52796" w:rsidP="003B2043">
      <w:pPr>
        <w:rPr>
          <w:sz w:val="22"/>
          <w:szCs w:val="22"/>
        </w:rPr>
      </w:pPr>
      <w:r>
        <w:rPr>
          <w:sz w:val="22"/>
          <w:szCs w:val="22"/>
        </w:rPr>
        <w:tab/>
      </w:r>
    </w:p>
    <w:p w14:paraId="45D8F872" w14:textId="77777777" w:rsidR="001B0BF1" w:rsidRDefault="001B0BF1" w:rsidP="003B2043">
      <w:pPr>
        <w:rPr>
          <w:sz w:val="22"/>
          <w:szCs w:val="22"/>
        </w:rPr>
      </w:pPr>
    </w:p>
    <w:p w14:paraId="45D8F873" w14:textId="77777777" w:rsidR="00B67761" w:rsidRPr="001751D0" w:rsidRDefault="00E52796" w:rsidP="003B2043">
      <w:pPr>
        <w:rPr>
          <w:sz w:val="22"/>
          <w:szCs w:val="22"/>
        </w:rPr>
      </w:pPr>
      <w:r>
        <w:rPr>
          <w:sz w:val="22"/>
          <w:szCs w:val="22"/>
        </w:rPr>
        <w:t>Na závěr mi dovolte, abych pozval, 8. dubna od 8:30</w:t>
      </w:r>
      <w:r w:rsidR="00B67761">
        <w:rPr>
          <w:sz w:val="22"/>
          <w:szCs w:val="22"/>
        </w:rPr>
        <w:t xml:space="preserve"> hodin</w:t>
      </w:r>
      <w:r>
        <w:rPr>
          <w:sz w:val="22"/>
          <w:szCs w:val="22"/>
        </w:rPr>
        <w:t>, rybáře na brigádu k rybníku ve Štěnovickém Borku</w:t>
      </w:r>
      <w:r w:rsidR="00B67761">
        <w:rPr>
          <w:sz w:val="22"/>
          <w:szCs w:val="22"/>
        </w:rPr>
        <w:t xml:space="preserve">. Dále zvu všechny rybáře a občany na zahájení 26. lovné sezony, které se koná 22. dubna v 7:00 hodin. Proběhne soutěž o ceny pro děti i dospělé. Občerstvení zajištěno. Večer se koná zábava v místní restauraci. Bude </w:t>
      </w:r>
      <w:r w:rsidR="00B67761" w:rsidRPr="001751D0">
        <w:rPr>
          <w:sz w:val="22"/>
          <w:szCs w:val="22"/>
        </w:rPr>
        <w:t>nás bavit Duo Berka (Jana Berková s kytarovým doprovodem).</w:t>
      </w:r>
    </w:p>
    <w:p w14:paraId="45D8F874" w14:textId="77777777" w:rsidR="007432F0" w:rsidRPr="003B2043" w:rsidRDefault="00B67761" w:rsidP="003B2043">
      <w:pPr>
        <w:rPr>
          <w:sz w:val="22"/>
          <w:szCs w:val="22"/>
        </w:rPr>
      </w:pPr>
      <w:r w:rsidRPr="001751D0">
        <w:rPr>
          <w:sz w:val="22"/>
          <w:szCs w:val="22"/>
        </w:rPr>
        <w:t xml:space="preserve">Rovněž </w:t>
      </w:r>
      <w:r w:rsidR="00BA4B22" w:rsidRPr="001751D0">
        <w:rPr>
          <w:sz w:val="22"/>
          <w:szCs w:val="22"/>
        </w:rPr>
        <w:t xml:space="preserve">pro vás </w:t>
      </w:r>
      <w:r w:rsidRPr="001751D0">
        <w:rPr>
          <w:sz w:val="22"/>
          <w:szCs w:val="22"/>
        </w:rPr>
        <w:t>zajišťujeme</w:t>
      </w:r>
      <w:r>
        <w:rPr>
          <w:sz w:val="22"/>
          <w:szCs w:val="22"/>
        </w:rPr>
        <w:t xml:space="preserve"> bohatou tombolu. Doufám, že dorazíte a budete se dobře bavit.   </w:t>
      </w:r>
      <w:r w:rsidR="00E52796">
        <w:rPr>
          <w:sz w:val="22"/>
          <w:szCs w:val="22"/>
        </w:rPr>
        <w:t xml:space="preserve">  </w:t>
      </w:r>
      <w:r w:rsidR="007432F0">
        <w:rPr>
          <w:sz w:val="22"/>
          <w:szCs w:val="22"/>
        </w:rPr>
        <w:t xml:space="preserve"> </w:t>
      </w:r>
    </w:p>
    <w:p w14:paraId="45D8F875" w14:textId="77777777" w:rsidR="003064F6" w:rsidRPr="00BC3718" w:rsidRDefault="007110EC" w:rsidP="007110EC">
      <w:pPr>
        <w:rPr>
          <w:sz w:val="22"/>
          <w:szCs w:val="22"/>
        </w:rPr>
      </w:pPr>
      <w:r w:rsidRPr="00BC3718">
        <w:rPr>
          <w:sz w:val="22"/>
          <w:szCs w:val="22"/>
        </w:rPr>
        <w:t xml:space="preserve">                                                                                    </w:t>
      </w:r>
      <w:r w:rsidR="003064F6" w:rsidRPr="00BC3718">
        <w:rPr>
          <w:sz w:val="22"/>
          <w:szCs w:val="22"/>
        </w:rPr>
        <w:t xml:space="preserve">                           </w:t>
      </w:r>
    </w:p>
    <w:p w14:paraId="45D8F876" w14:textId="77777777" w:rsidR="00B67761" w:rsidRDefault="007110EC" w:rsidP="007110EC">
      <w:pPr>
        <w:rPr>
          <w:sz w:val="22"/>
          <w:szCs w:val="22"/>
        </w:rPr>
      </w:pPr>
      <w:r w:rsidRPr="00BC3718">
        <w:rPr>
          <w:sz w:val="22"/>
          <w:szCs w:val="22"/>
        </w:rPr>
        <w:t xml:space="preserve">Za rybáře Petr Hajšman    </w:t>
      </w:r>
    </w:p>
    <w:p w14:paraId="45D8F877" w14:textId="77777777" w:rsidR="00B67761" w:rsidRDefault="00B67761" w:rsidP="007110EC">
      <w:pPr>
        <w:rPr>
          <w:sz w:val="22"/>
          <w:szCs w:val="22"/>
        </w:rPr>
      </w:pPr>
      <w:r>
        <w:rPr>
          <w:sz w:val="22"/>
          <w:szCs w:val="22"/>
        </w:rPr>
        <w:t>Petrův zdar</w:t>
      </w:r>
    </w:p>
    <w:p w14:paraId="45D8F878" w14:textId="77777777" w:rsidR="007B28CD" w:rsidRDefault="007B28CD" w:rsidP="007110EC">
      <w:pPr>
        <w:rPr>
          <w:sz w:val="22"/>
          <w:szCs w:val="22"/>
        </w:rPr>
      </w:pPr>
    </w:p>
    <w:p w14:paraId="45D8F879" w14:textId="77777777" w:rsidR="007B28CD" w:rsidRDefault="007B28CD" w:rsidP="007110EC">
      <w:pPr>
        <w:rPr>
          <w:sz w:val="22"/>
          <w:szCs w:val="22"/>
        </w:rPr>
      </w:pPr>
    </w:p>
    <w:p w14:paraId="45D8F87A" w14:textId="77777777" w:rsidR="00EF12BF" w:rsidRDefault="00EF12BF" w:rsidP="007110EC">
      <w:pPr>
        <w:rPr>
          <w:sz w:val="22"/>
          <w:szCs w:val="22"/>
        </w:rPr>
      </w:pPr>
    </w:p>
    <w:p w14:paraId="45D8F87B" w14:textId="77777777" w:rsidR="005B7CA7" w:rsidRDefault="005B7CA7" w:rsidP="007110EC">
      <w:pPr>
        <w:rPr>
          <w:sz w:val="22"/>
          <w:szCs w:val="22"/>
        </w:rPr>
      </w:pPr>
    </w:p>
    <w:p w14:paraId="45D8F87C" w14:textId="77777777" w:rsidR="005B7CA7" w:rsidRDefault="005B7CA7" w:rsidP="007110EC">
      <w:pPr>
        <w:rPr>
          <w:sz w:val="22"/>
          <w:szCs w:val="22"/>
        </w:rPr>
      </w:pPr>
    </w:p>
    <w:p w14:paraId="45D8F87D" w14:textId="77777777" w:rsidR="00EF12BF" w:rsidRDefault="00EF12BF" w:rsidP="007110EC">
      <w:pPr>
        <w:rPr>
          <w:sz w:val="22"/>
          <w:szCs w:val="22"/>
        </w:rPr>
      </w:pPr>
    </w:p>
    <w:p w14:paraId="45D8F87E" w14:textId="77777777" w:rsidR="00EF12BF" w:rsidRDefault="00EF12BF" w:rsidP="007110EC">
      <w:pPr>
        <w:rPr>
          <w:sz w:val="22"/>
          <w:szCs w:val="22"/>
        </w:rPr>
      </w:pPr>
    </w:p>
    <w:p w14:paraId="45D8F87F" w14:textId="77777777" w:rsidR="00EF12BF" w:rsidRDefault="00EF12BF" w:rsidP="007110EC">
      <w:pPr>
        <w:rPr>
          <w:sz w:val="22"/>
          <w:szCs w:val="22"/>
        </w:rPr>
      </w:pPr>
    </w:p>
    <w:p w14:paraId="45D8F880" w14:textId="77777777" w:rsidR="00EF12BF" w:rsidRDefault="00EF12BF" w:rsidP="007110EC">
      <w:pPr>
        <w:rPr>
          <w:sz w:val="22"/>
          <w:szCs w:val="22"/>
        </w:rPr>
      </w:pPr>
    </w:p>
    <w:p w14:paraId="45D8F881" w14:textId="77777777" w:rsidR="00EF12BF" w:rsidRDefault="00EF12BF" w:rsidP="007110EC">
      <w:pPr>
        <w:rPr>
          <w:sz w:val="22"/>
          <w:szCs w:val="22"/>
        </w:rPr>
      </w:pPr>
    </w:p>
    <w:p w14:paraId="45D8F882" w14:textId="77777777" w:rsidR="00894E40" w:rsidRPr="004948B3" w:rsidRDefault="000628CA" w:rsidP="00894E40">
      <w:pPr>
        <w:pStyle w:val="Bezmezer"/>
        <w:spacing w:line="276" w:lineRule="auto"/>
        <w:jc w:val="both"/>
        <w:rPr>
          <w:b/>
          <w:sz w:val="28"/>
          <w:szCs w:val="28"/>
        </w:rPr>
      </w:pPr>
      <w:r>
        <w:rPr>
          <w:b/>
          <w:noProof/>
          <w:sz w:val="28"/>
          <w:szCs w:val="28"/>
        </w:rPr>
        <w:drawing>
          <wp:anchor distT="0" distB="0" distL="114300" distR="114300" simplePos="0" relativeHeight="251676160" behindDoc="1" locked="0" layoutInCell="1" allowOverlap="1" wp14:anchorId="45D8F8CF" wp14:editId="45D8F8D0">
            <wp:simplePos x="0" y="0"/>
            <wp:positionH relativeFrom="column">
              <wp:posOffset>2955315</wp:posOffset>
            </wp:positionH>
            <wp:positionV relativeFrom="paragraph">
              <wp:posOffset>100279</wp:posOffset>
            </wp:positionV>
            <wp:extent cx="2456243" cy="651053"/>
            <wp:effectExtent l="0" t="0" r="0" b="0"/>
            <wp:wrapNone/>
            <wp:docPr id="7" name="obrázek 1" descr="C:\Users\Pavel Pech\AppData\Local\Microsoft\Windows\Temporary Internet Files\Content.IE5\16BI0QAU\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el Pech\AppData\Local\Microsoft\Windows\Temporary Internet Files\Content.IE5\16BI0QAU\image001.png"/>
                    <pic:cNvPicPr>
                      <a:picLocks noChangeAspect="1" noChangeArrowheads="1"/>
                    </pic:cNvPicPr>
                  </pic:nvPicPr>
                  <pic:blipFill>
                    <a:blip r:embed="rId23"/>
                    <a:srcRect/>
                    <a:stretch>
                      <a:fillRect/>
                    </a:stretch>
                  </pic:blipFill>
                  <pic:spPr bwMode="auto">
                    <a:xfrm>
                      <a:off x="0" y="0"/>
                      <a:ext cx="2456243" cy="651053"/>
                    </a:xfrm>
                    <a:prstGeom prst="rect">
                      <a:avLst/>
                    </a:prstGeom>
                    <a:noFill/>
                    <a:ln w="9525">
                      <a:noFill/>
                      <a:miter lim="800000"/>
                      <a:headEnd/>
                      <a:tailEnd/>
                    </a:ln>
                  </pic:spPr>
                </pic:pic>
              </a:graphicData>
            </a:graphic>
          </wp:anchor>
        </w:drawing>
      </w:r>
      <w:r w:rsidR="00894E40" w:rsidRPr="004948B3">
        <w:rPr>
          <w:b/>
          <w:sz w:val="28"/>
          <w:szCs w:val="28"/>
        </w:rPr>
        <w:t>Slavnosti svobody Plzeň</w:t>
      </w:r>
    </w:p>
    <w:p w14:paraId="45D8F883" w14:textId="77777777" w:rsidR="00894E40" w:rsidRPr="004948B3" w:rsidRDefault="00894E40" w:rsidP="00894E40">
      <w:pPr>
        <w:pStyle w:val="Bezmezer"/>
        <w:spacing w:line="276" w:lineRule="auto"/>
        <w:jc w:val="both"/>
        <w:rPr>
          <w:b/>
          <w:sz w:val="28"/>
          <w:szCs w:val="28"/>
        </w:rPr>
      </w:pPr>
      <w:r w:rsidRPr="004948B3">
        <w:rPr>
          <w:b/>
          <w:sz w:val="28"/>
          <w:szCs w:val="28"/>
        </w:rPr>
        <w:t>- osvobození americkou armádou</w:t>
      </w:r>
    </w:p>
    <w:p w14:paraId="45D8F884" w14:textId="77777777" w:rsidR="00894E40" w:rsidRPr="004948B3" w:rsidRDefault="00894E40" w:rsidP="00894E40">
      <w:pPr>
        <w:pStyle w:val="Bezmezer"/>
        <w:spacing w:line="276" w:lineRule="auto"/>
        <w:jc w:val="both"/>
        <w:rPr>
          <w:b/>
          <w:sz w:val="28"/>
          <w:szCs w:val="28"/>
        </w:rPr>
      </w:pPr>
      <w:r w:rsidRPr="004948B3">
        <w:rPr>
          <w:b/>
          <w:sz w:val="28"/>
          <w:szCs w:val="28"/>
        </w:rPr>
        <w:t>5. – 8. května 2017</w:t>
      </w:r>
    </w:p>
    <w:p w14:paraId="45D8F885" w14:textId="77777777" w:rsidR="00894E40" w:rsidRDefault="00894E40" w:rsidP="00894E40">
      <w:pPr>
        <w:pStyle w:val="Bezmezer"/>
        <w:spacing w:line="276" w:lineRule="auto"/>
        <w:jc w:val="both"/>
      </w:pPr>
    </w:p>
    <w:p w14:paraId="45D8F886" w14:textId="77777777" w:rsidR="00894E40" w:rsidRPr="00D0239A" w:rsidRDefault="00B04035" w:rsidP="00894E40">
      <w:pPr>
        <w:pStyle w:val="Bezmezer"/>
        <w:spacing w:line="276" w:lineRule="auto"/>
        <w:jc w:val="both"/>
        <w:rPr>
          <w:sz w:val="28"/>
          <w:szCs w:val="28"/>
        </w:rPr>
      </w:pPr>
      <w:hyperlink r:id="rId24" w:history="1">
        <w:r w:rsidR="00894E40" w:rsidRPr="00D0239A">
          <w:rPr>
            <w:rStyle w:val="Hypertextovodkaz"/>
            <w:rFonts w:eastAsiaTheme="majorEastAsia"/>
          </w:rPr>
          <w:t>www.slavnostisvobody.cz</w:t>
        </w:r>
      </w:hyperlink>
    </w:p>
    <w:p w14:paraId="45D8F887" w14:textId="77777777" w:rsidR="00894E40" w:rsidRDefault="00894E40" w:rsidP="00894E40">
      <w:pPr>
        <w:pStyle w:val="Bezmezer"/>
        <w:spacing w:line="276" w:lineRule="auto"/>
        <w:jc w:val="both"/>
      </w:pPr>
    </w:p>
    <w:p w14:paraId="45D8F888" w14:textId="77777777" w:rsidR="00894E40" w:rsidRDefault="00894E40" w:rsidP="00894E40">
      <w:pPr>
        <w:pStyle w:val="Bezmezer"/>
        <w:spacing w:line="276" w:lineRule="auto"/>
        <w:jc w:val="both"/>
      </w:pPr>
      <w:r w:rsidRPr="000A2F48">
        <w:t xml:space="preserve">Plzeň vzdá posedmadvacáté hold vojákům americké armády. Ve dnech </w:t>
      </w:r>
      <w:r>
        <w:t>5</w:t>
      </w:r>
      <w:r w:rsidRPr="000A2F48">
        <w:t xml:space="preserve">. až 8. května připomenou Slavnosti svobody </w:t>
      </w:r>
      <w:r>
        <w:t xml:space="preserve">Plzeň </w:t>
      </w:r>
      <w:r w:rsidRPr="000A2F48">
        <w:t xml:space="preserve">jako každý rok po sametové revoluci pravdivé události začátku května roku 1945. Osobitý fenomén oslav osvobození zahrnuje příležitost seznámit se s atmosférou vojenských kempů, poznat dobovou techniku, podívat se na dynamické a komentované ukázky výstroje či výzbroje nebo zajímavé scénky z běžného života vojáků i obyvatel. Program rovněž nabídne neopakovatelná setkání s přímými účastníky bojů, americkými a belgickými válečnými veterány, a průjezd kolony vojenských historických vozidel Convoy of Liberty po Klatovské třídě. </w:t>
      </w:r>
    </w:p>
    <w:p w14:paraId="45D8F889" w14:textId="77777777" w:rsidR="00894E40" w:rsidRPr="000A2F48" w:rsidRDefault="00894E40" w:rsidP="00894E40">
      <w:pPr>
        <w:pStyle w:val="Bezmezer"/>
        <w:spacing w:line="276" w:lineRule="auto"/>
        <w:jc w:val="both"/>
      </w:pPr>
    </w:p>
    <w:p w14:paraId="45D8F88A" w14:textId="77777777" w:rsidR="00894E40" w:rsidRDefault="00894E40" w:rsidP="00894E40">
      <w:pPr>
        <w:pStyle w:val="Bezmezer"/>
        <w:spacing w:line="276" w:lineRule="auto"/>
        <w:jc w:val="both"/>
      </w:pPr>
      <w:r w:rsidRPr="000A2F48">
        <w:t xml:space="preserve">V tradiční lokalitě za Obchodním centrem </w:t>
      </w:r>
      <w:r>
        <w:t xml:space="preserve">Plzeň </w:t>
      </w:r>
      <w:r w:rsidRPr="000A2F48">
        <w:t xml:space="preserve">Plaza bude poprvé situován vojenský kemp 16. obrněné divize, v němž bude fungovat polní kuchyně s dobovým vybavením nebo vojenské ubikace. Proluka v Křižíkových sadech představí kemp prezentující 2. pěší divizi americké armády, jejíž historie sahá až do roku 1917, kdy byla založena. Součástí projektu v Proluce bude také oblíbená „Plzeň 1945“ navozující atmosféru tehdejší doby prostřednictvím ukázek z každodenního života, hudby, rozhlasových přenosů nebo módních trendů. Prostor v Pobřežní ulici před Kulturním domem Peklo navodí atmosféru současné americké armády především expozicí pěchoty a výcvikového prostoru, zatímco Česká armáda se bude prezentovat dynamickými i statickými ukázkami soudobé vojenské techniky v areálu DEPO2015 v sobotu 6. května. </w:t>
      </w:r>
    </w:p>
    <w:p w14:paraId="45D8F88B" w14:textId="77777777" w:rsidR="00894E40" w:rsidRPr="000A2F48" w:rsidRDefault="00894E40" w:rsidP="00894E40">
      <w:pPr>
        <w:pStyle w:val="Bezmezer"/>
        <w:spacing w:line="276" w:lineRule="auto"/>
        <w:jc w:val="both"/>
      </w:pPr>
    </w:p>
    <w:p w14:paraId="45D8F88C" w14:textId="77777777" w:rsidR="00894E40" w:rsidRPr="000A2F48" w:rsidRDefault="00894E40" w:rsidP="00894E40">
      <w:pPr>
        <w:pStyle w:val="Bezmezer"/>
        <w:spacing w:line="276" w:lineRule="auto"/>
        <w:jc w:val="both"/>
      </w:pPr>
      <w:r w:rsidRPr="000A2F48">
        <w:t xml:space="preserve">Bohatý doprovodný program je přichystán na náměstí Republiky a v amfiteátru za Plazou. I letos v něm nebudou chybět jazz, folk nebo country hudba. Kromě kulturního a military programu bude pondělí 8. května ve znamení </w:t>
      </w:r>
      <w:r>
        <w:t>setkání veřejnosti</w:t>
      </w:r>
      <w:r w:rsidRPr="000A2F48">
        <w:t xml:space="preserve"> s válečnými veterány v Měšťanské besedě a rodinné soutěže, která navazuje na předcházející úspěšné soutěžní klání pro děti s názvem Z Normandie do Plzně. Tentokrát budou malí i velcí účastníci soutěžit společně na téma Vojenská operace Anthropoid, jež se odehrála před 75 lety. </w:t>
      </w:r>
    </w:p>
    <w:p w14:paraId="45D8F88D" w14:textId="77777777" w:rsidR="00894E40" w:rsidRDefault="00894E40" w:rsidP="00894E40">
      <w:pPr>
        <w:pStyle w:val="Bezmezer"/>
        <w:spacing w:line="276" w:lineRule="auto"/>
        <w:jc w:val="both"/>
      </w:pPr>
      <w:r w:rsidRPr="000A2F48">
        <w:t xml:space="preserve">Vzpomínkové akty se uskuteční v pátek 5. května a v sobotu 6. května </w:t>
      </w:r>
      <w:r>
        <w:t xml:space="preserve">a </w:t>
      </w:r>
      <w:r w:rsidRPr="000A2F48">
        <w:t>vyvrcholí setkáním u pomníku G. S. Pattona pod divadelními terasami</w:t>
      </w:r>
      <w:r>
        <w:t xml:space="preserve"> v sadech Pětatřicátníků</w:t>
      </w:r>
      <w:r w:rsidRPr="000A2F48">
        <w:t>. Loňskou Cestu svobody - Ride of Freedom vystřídá populární Convoy of Liberty s vojensko-historickými vozidly a technikou, který je naplánován na nedělní dopoledne.</w:t>
      </w:r>
    </w:p>
    <w:p w14:paraId="45D8F88E" w14:textId="77777777" w:rsidR="007B28CD" w:rsidRDefault="007B28CD" w:rsidP="007110EC">
      <w:pPr>
        <w:rPr>
          <w:sz w:val="22"/>
          <w:szCs w:val="22"/>
        </w:rPr>
      </w:pPr>
    </w:p>
    <w:p w14:paraId="45D8F88F" w14:textId="77777777" w:rsidR="007B28CD" w:rsidRDefault="007B28CD" w:rsidP="007110EC">
      <w:pPr>
        <w:rPr>
          <w:sz w:val="22"/>
          <w:szCs w:val="22"/>
        </w:rPr>
      </w:pPr>
    </w:p>
    <w:p w14:paraId="45D8F890" w14:textId="77777777" w:rsidR="007B28CD" w:rsidRDefault="007B28CD" w:rsidP="007110EC">
      <w:pPr>
        <w:rPr>
          <w:sz w:val="22"/>
          <w:szCs w:val="22"/>
        </w:rPr>
      </w:pPr>
    </w:p>
    <w:p w14:paraId="45D8F891" w14:textId="77777777" w:rsidR="007B28CD" w:rsidRDefault="007B28CD" w:rsidP="007110EC">
      <w:pPr>
        <w:rPr>
          <w:sz w:val="22"/>
          <w:szCs w:val="22"/>
        </w:rPr>
      </w:pPr>
    </w:p>
    <w:p w14:paraId="45D8F892" w14:textId="77777777" w:rsidR="007B28CD" w:rsidRDefault="007B28CD" w:rsidP="007110EC">
      <w:pPr>
        <w:rPr>
          <w:sz w:val="22"/>
          <w:szCs w:val="22"/>
        </w:rPr>
      </w:pPr>
    </w:p>
    <w:p w14:paraId="45D8F893" w14:textId="77777777" w:rsidR="007110EC" w:rsidRDefault="007110EC" w:rsidP="007110EC">
      <w:pPr>
        <w:rPr>
          <w:sz w:val="22"/>
          <w:szCs w:val="22"/>
        </w:rPr>
      </w:pPr>
      <w:r w:rsidRPr="00BC3718">
        <w:rPr>
          <w:sz w:val="22"/>
          <w:szCs w:val="22"/>
        </w:rPr>
        <w:t xml:space="preserve">  </w:t>
      </w:r>
    </w:p>
    <w:p w14:paraId="45D8F894" w14:textId="77777777" w:rsidR="00894E40" w:rsidRDefault="00894E40" w:rsidP="007110EC">
      <w:pPr>
        <w:rPr>
          <w:sz w:val="22"/>
          <w:szCs w:val="22"/>
        </w:rPr>
      </w:pPr>
    </w:p>
    <w:p w14:paraId="45D8F895" w14:textId="77777777" w:rsidR="00894E40" w:rsidRDefault="00894E40" w:rsidP="007110EC">
      <w:pPr>
        <w:rPr>
          <w:sz w:val="22"/>
          <w:szCs w:val="22"/>
        </w:rPr>
      </w:pPr>
    </w:p>
    <w:p w14:paraId="45D8F896" w14:textId="77777777" w:rsidR="00894E40" w:rsidRDefault="00894E40" w:rsidP="007110EC">
      <w:pPr>
        <w:rPr>
          <w:sz w:val="22"/>
          <w:szCs w:val="22"/>
        </w:rPr>
      </w:pPr>
    </w:p>
    <w:p w14:paraId="45D8F897" w14:textId="77777777" w:rsidR="00894E40" w:rsidRPr="00BC3718" w:rsidRDefault="00894E40" w:rsidP="007110EC">
      <w:pPr>
        <w:rPr>
          <w:sz w:val="22"/>
          <w:szCs w:val="22"/>
        </w:rPr>
      </w:pPr>
    </w:p>
    <w:p w14:paraId="45D8F898" w14:textId="77777777" w:rsidR="00894E40" w:rsidRDefault="00894E40" w:rsidP="007110EC">
      <w:pPr>
        <w:rPr>
          <w:rFonts w:ascii="Gill Sans Ultra Bold" w:hAnsi="Gill Sans Ultra Bold" w:cs="Miriam"/>
          <w:sz w:val="32"/>
          <w:szCs w:val="32"/>
        </w:rPr>
      </w:pPr>
    </w:p>
    <w:p w14:paraId="45D8F899" w14:textId="77777777" w:rsidR="00894E40" w:rsidRDefault="00894E40" w:rsidP="007110EC">
      <w:pPr>
        <w:rPr>
          <w:rFonts w:ascii="Gill Sans Ultra Bold" w:hAnsi="Gill Sans Ultra Bold" w:cs="Miriam"/>
          <w:sz w:val="32"/>
          <w:szCs w:val="32"/>
        </w:rPr>
      </w:pPr>
    </w:p>
    <w:p w14:paraId="45D8F89A" w14:textId="77777777" w:rsidR="005B7CA7" w:rsidRDefault="005B7CA7" w:rsidP="007110EC">
      <w:pPr>
        <w:rPr>
          <w:rFonts w:ascii="Gill Sans Ultra Bold" w:hAnsi="Gill Sans Ultra Bold" w:cs="Miriam"/>
          <w:sz w:val="32"/>
          <w:szCs w:val="32"/>
        </w:rPr>
      </w:pPr>
    </w:p>
    <w:p w14:paraId="45D8F89B" w14:textId="77777777" w:rsidR="006970BB" w:rsidRDefault="00314AED" w:rsidP="007110EC">
      <w:pPr>
        <w:rPr>
          <w:rFonts w:ascii="Gill Sans Ultra Bold" w:hAnsi="Gill Sans Ultra Bold" w:cs="Miriam"/>
          <w:sz w:val="32"/>
          <w:szCs w:val="32"/>
        </w:rPr>
      </w:pPr>
      <w:r w:rsidRPr="00314AED">
        <w:rPr>
          <w:rFonts w:ascii="Gill Sans Ultra Bold" w:hAnsi="Gill Sans Ultra Bold" w:cs="Miriam"/>
          <w:sz w:val="32"/>
          <w:szCs w:val="32"/>
        </w:rPr>
        <w:t>Příjemně prožité velikonoční svátky</w:t>
      </w:r>
      <w:r w:rsidR="006970BB">
        <w:rPr>
          <w:rFonts w:ascii="Gill Sans Ultra Bold" w:hAnsi="Gill Sans Ultra Bold" w:cs="Miriam"/>
          <w:sz w:val="32"/>
          <w:szCs w:val="32"/>
        </w:rPr>
        <w:br/>
      </w:r>
      <w:r w:rsidRPr="00314AED">
        <w:rPr>
          <w:rFonts w:ascii="Gill Sans Ultra Bold" w:hAnsi="Gill Sans Ultra Bold" w:cs="Miriam"/>
          <w:sz w:val="32"/>
          <w:szCs w:val="32"/>
        </w:rPr>
        <w:t xml:space="preserve">a bohatou pomlázku Vám přeje </w:t>
      </w:r>
      <w:r w:rsidR="006970BB">
        <w:rPr>
          <w:rFonts w:ascii="Gill Sans Ultra Bold" w:hAnsi="Gill Sans Ultra Bold" w:cs="Miriam"/>
          <w:sz w:val="32"/>
          <w:szCs w:val="32"/>
        </w:rPr>
        <w:br/>
      </w:r>
    </w:p>
    <w:p w14:paraId="45D8F89C" w14:textId="77777777" w:rsidR="007110EC" w:rsidRDefault="00314AED" w:rsidP="006970BB">
      <w:pPr>
        <w:rPr>
          <w:rFonts w:ascii="Arial" w:hAnsi="Arial" w:cs="Arial"/>
          <w:sz w:val="28"/>
          <w:szCs w:val="28"/>
        </w:rPr>
      </w:pPr>
      <w:r w:rsidRPr="006970BB">
        <w:rPr>
          <w:rFonts w:ascii="Arial" w:hAnsi="Arial" w:cs="Arial"/>
          <w:sz w:val="28"/>
          <w:szCs w:val="28"/>
        </w:rPr>
        <w:t xml:space="preserve">Zastupitelstvo obce </w:t>
      </w:r>
      <w:r w:rsidR="006970BB" w:rsidRPr="006970BB">
        <w:rPr>
          <w:rFonts w:ascii="Arial" w:hAnsi="Arial" w:cs="Arial"/>
          <w:sz w:val="28"/>
          <w:szCs w:val="28"/>
        </w:rPr>
        <w:t>Š</w:t>
      </w:r>
      <w:r w:rsidRPr="006970BB">
        <w:rPr>
          <w:rFonts w:ascii="Arial" w:hAnsi="Arial" w:cs="Arial"/>
          <w:sz w:val="28"/>
          <w:szCs w:val="28"/>
        </w:rPr>
        <w:t xml:space="preserve">těnovický Borek  </w:t>
      </w:r>
    </w:p>
    <w:p w14:paraId="45D8F89D" w14:textId="77777777" w:rsidR="006970BB" w:rsidRDefault="006970BB" w:rsidP="006970BB">
      <w:pPr>
        <w:rPr>
          <w:rFonts w:ascii="Arial" w:hAnsi="Arial" w:cs="Arial"/>
          <w:sz w:val="28"/>
          <w:szCs w:val="28"/>
        </w:rPr>
      </w:pPr>
    </w:p>
    <w:p w14:paraId="45D8F89E" w14:textId="77777777" w:rsidR="006970BB" w:rsidRDefault="006970BB" w:rsidP="006970BB">
      <w:pPr>
        <w:rPr>
          <w:rFonts w:ascii="Arial" w:hAnsi="Arial" w:cs="Arial"/>
          <w:sz w:val="28"/>
          <w:szCs w:val="28"/>
        </w:rPr>
      </w:pPr>
    </w:p>
    <w:p w14:paraId="45D8F89F" w14:textId="77777777" w:rsidR="00063CC9" w:rsidRDefault="00063CC9" w:rsidP="006970BB">
      <w:pPr>
        <w:rPr>
          <w:rFonts w:ascii="Arial" w:hAnsi="Arial" w:cs="Arial"/>
          <w:sz w:val="28"/>
          <w:szCs w:val="28"/>
        </w:rPr>
      </w:pPr>
    </w:p>
    <w:p w14:paraId="45D8F8A0" w14:textId="77777777" w:rsidR="00063CC9" w:rsidRDefault="00E66548" w:rsidP="006970BB">
      <w:pPr>
        <w:rPr>
          <w:rFonts w:ascii="Arial" w:hAnsi="Arial" w:cs="Arial"/>
          <w:sz w:val="28"/>
          <w:szCs w:val="28"/>
        </w:rPr>
      </w:pPr>
      <w:r>
        <w:rPr>
          <w:noProof/>
          <w:color w:val="0000FF"/>
        </w:rPr>
        <w:drawing>
          <wp:inline distT="0" distB="0" distL="0" distR="0" wp14:anchorId="45D8F8D1" wp14:editId="45D8F8D2">
            <wp:extent cx="5716905" cy="3220085"/>
            <wp:effectExtent l="19050" t="0" r="0" b="0"/>
            <wp:docPr id="3" name="irc_mi" descr="Výsledek obrázku pro velikonoce">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Výsledek obrázku pro velikonoce">
                      <a:hlinkClick r:id="rId25"/>
                    </pic:cNvPr>
                    <pic:cNvPicPr>
                      <a:picLocks noChangeAspect="1" noChangeArrowheads="1"/>
                    </pic:cNvPicPr>
                  </pic:nvPicPr>
                  <pic:blipFill>
                    <a:blip r:embed="rId26"/>
                    <a:srcRect/>
                    <a:stretch>
                      <a:fillRect/>
                    </a:stretch>
                  </pic:blipFill>
                  <pic:spPr bwMode="auto">
                    <a:xfrm>
                      <a:off x="0" y="0"/>
                      <a:ext cx="5716905" cy="3220085"/>
                    </a:xfrm>
                    <a:prstGeom prst="rect">
                      <a:avLst/>
                    </a:prstGeom>
                    <a:noFill/>
                    <a:ln w="9525">
                      <a:noFill/>
                      <a:miter lim="800000"/>
                      <a:headEnd/>
                      <a:tailEnd/>
                    </a:ln>
                  </pic:spPr>
                </pic:pic>
              </a:graphicData>
            </a:graphic>
          </wp:inline>
        </w:drawing>
      </w:r>
    </w:p>
    <w:p w14:paraId="45D8F8A1" w14:textId="77777777" w:rsidR="00063CC9" w:rsidRDefault="00063CC9" w:rsidP="006970BB">
      <w:pPr>
        <w:rPr>
          <w:rFonts w:ascii="Arial" w:hAnsi="Arial" w:cs="Arial"/>
          <w:sz w:val="28"/>
          <w:szCs w:val="28"/>
        </w:rPr>
      </w:pPr>
    </w:p>
    <w:p w14:paraId="45D8F8A2" w14:textId="77777777" w:rsidR="00063CC9" w:rsidRDefault="00063CC9" w:rsidP="006970BB">
      <w:pPr>
        <w:rPr>
          <w:rFonts w:ascii="Arial" w:hAnsi="Arial" w:cs="Arial"/>
          <w:sz w:val="28"/>
          <w:szCs w:val="28"/>
        </w:rPr>
      </w:pPr>
    </w:p>
    <w:p w14:paraId="45D8F8A3" w14:textId="77777777" w:rsidR="005B7CA7" w:rsidRDefault="005B7CA7" w:rsidP="006970BB">
      <w:pPr>
        <w:rPr>
          <w:rFonts w:ascii="Arial" w:hAnsi="Arial" w:cs="Arial"/>
          <w:sz w:val="28"/>
          <w:szCs w:val="28"/>
        </w:rPr>
      </w:pPr>
    </w:p>
    <w:p w14:paraId="45D8F8A4" w14:textId="77777777" w:rsidR="005B7CA7" w:rsidRDefault="005B7CA7" w:rsidP="006970BB">
      <w:pPr>
        <w:rPr>
          <w:rFonts w:ascii="Arial" w:hAnsi="Arial" w:cs="Arial"/>
          <w:sz w:val="28"/>
          <w:szCs w:val="28"/>
        </w:rPr>
      </w:pPr>
    </w:p>
    <w:p w14:paraId="45D8F8A5" w14:textId="77777777" w:rsidR="005B7CA7" w:rsidRDefault="005B7CA7" w:rsidP="006970BB">
      <w:pPr>
        <w:rPr>
          <w:rFonts w:ascii="Arial" w:hAnsi="Arial" w:cs="Arial"/>
          <w:sz w:val="28"/>
          <w:szCs w:val="28"/>
        </w:rPr>
      </w:pPr>
    </w:p>
    <w:p w14:paraId="45D8F8A6" w14:textId="77777777" w:rsidR="005B7CA7" w:rsidRDefault="005B7CA7" w:rsidP="006970BB">
      <w:pPr>
        <w:rPr>
          <w:rFonts w:ascii="Arial" w:hAnsi="Arial" w:cs="Arial"/>
          <w:sz w:val="28"/>
          <w:szCs w:val="28"/>
        </w:rPr>
      </w:pPr>
    </w:p>
    <w:p w14:paraId="45D8F8A7" w14:textId="77777777" w:rsidR="005B7CA7" w:rsidRDefault="005B7CA7" w:rsidP="006970BB">
      <w:pPr>
        <w:rPr>
          <w:rFonts w:ascii="Arial" w:hAnsi="Arial" w:cs="Arial"/>
          <w:sz w:val="28"/>
          <w:szCs w:val="28"/>
        </w:rPr>
      </w:pPr>
    </w:p>
    <w:p w14:paraId="45D8F8A8" w14:textId="77777777" w:rsidR="005B7CA7" w:rsidRDefault="005B7CA7" w:rsidP="006970BB">
      <w:pPr>
        <w:rPr>
          <w:rFonts w:ascii="Arial" w:hAnsi="Arial" w:cs="Arial"/>
          <w:sz w:val="28"/>
          <w:szCs w:val="28"/>
        </w:rPr>
      </w:pPr>
    </w:p>
    <w:p w14:paraId="45D8F8A9" w14:textId="77777777" w:rsidR="005B7CA7" w:rsidRDefault="005B7CA7" w:rsidP="006970BB">
      <w:pPr>
        <w:rPr>
          <w:rFonts w:ascii="Arial" w:hAnsi="Arial" w:cs="Arial"/>
          <w:sz w:val="28"/>
          <w:szCs w:val="28"/>
        </w:rPr>
      </w:pPr>
    </w:p>
    <w:p w14:paraId="45D8F8AA" w14:textId="77777777" w:rsidR="005B7CA7" w:rsidRDefault="005B7CA7" w:rsidP="006970BB">
      <w:pPr>
        <w:rPr>
          <w:rFonts w:ascii="Arial" w:hAnsi="Arial" w:cs="Arial"/>
          <w:sz w:val="28"/>
          <w:szCs w:val="28"/>
        </w:rPr>
      </w:pPr>
    </w:p>
    <w:p w14:paraId="45D8F8AB" w14:textId="77777777" w:rsidR="005B7CA7" w:rsidRDefault="005B7CA7" w:rsidP="006970BB">
      <w:pPr>
        <w:rPr>
          <w:rFonts w:ascii="Arial" w:hAnsi="Arial" w:cs="Arial"/>
          <w:sz w:val="28"/>
          <w:szCs w:val="28"/>
        </w:rPr>
      </w:pPr>
    </w:p>
    <w:p w14:paraId="45D8F8AC" w14:textId="77777777" w:rsidR="005B7CA7" w:rsidRDefault="005B7CA7" w:rsidP="006970BB">
      <w:pPr>
        <w:rPr>
          <w:rFonts w:ascii="Arial" w:hAnsi="Arial" w:cs="Arial"/>
          <w:sz w:val="28"/>
          <w:szCs w:val="28"/>
        </w:rPr>
      </w:pPr>
    </w:p>
    <w:p w14:paraId="45D8F8AD" w14:textId="77777777" w:rsidR="00063CC9" w:rsidRDefault="00063CC9" w:rsidP="006970BB">
      <w:pPr>
        <w:rPr>
          <w:rFonts w:ascii="Arial" w:hAnsi="Arial" w:cs="Arial"/>
          <w:sz w:val="28"/>
          <w:szCs w:val="28"/>
        </w:rPr>
      </w:pPr>
    </w:p>
    <w:p w14:paraId="45D8F8AE" w14:textId="77777777" w:rsidR="00063CC9" w:rsidRDefault="00063CC9" w:rsidP="006970BB">
      <w:pPr>
        <w:rPr>
          <w:rFonts w:ascii="Arial" w:hAnsi="Arial" w:cs="Arial"/>
          <w:sz w:val="28"/>
          <w:szCs w:val="28"/>
        </w:rPr>
      </w:pPr>
    </w:p>
    <w:p w14:paraId="45D8F8AF" w14:textId="77777777" w:rsidR="00063CC9" w:rsidRDefault="00063CC9" w:rsidP="00063CC9">
      <w:pPr>
        <w:shd w:val="clear" w:color="auto" w:fill="B3B3B3"/>
        <w:rPr>
          <w:b/>
          <w:bCs/>
          <w:i/>
          <w:iCs/>
          <w:sz w:val="22"/>
          <w:szCs w:val="22"/>
        </w:rPr>
      </w:pPr>
      <w:r>
        <w:rPr>
          <w:b/>
          <w:bCs/>
          <w:i/>
          <w:iCs/>
          <w:sz w:val="22"/>
          <w:szCs w:val="22"/>
        </w:rPr>
        <w:t>V</w:t>
      </w:r>
      <w:r w:rsidRPr="00D21E7C">
        <w:rPr>
          <w:b/>
          <w:bCs/>
          <w:i/>
          <w:iCs/>
          <w:sz w:val="22"/>
          <w:szCs w:val="22"/>
        </w:rPr>
        <w:t xml:space="preserve">ydává Obecní úřad Štěnovický Borek. </w:t>
      </w:r>
    </w:p>
    <w:p w14:paraId="45D8F8B0" w14:textId="77777777" w:rsidR="00063CC9" w:rsidRPr="00D21E7C" w:rsidRDefault="00063CC9" w:rsidP="00063CC9">
      <w:pPr>
        <w:shd w:val="clear" w:color="auto" w:fill="B3B3B3"/>
        <w:rPr>
          <w:b/>
          <w:bCs/>
          <w:i/>
          <w:iCs/>
          <w:sz w:val="22"/>
          <w:szCs w:val="22"/>
        </w:rPr>
      </w:pPr>
      <w:r w:rsidRPr="00D21E7C">
        <w:rPr>
          <w:b/>
          <w:bCs/>
          <w:i/>
          <w:iCs/>
          <w:sz w:val="22"/>
          <w:szCs w:val="22"/>
        </w:rPr>
        <w:t>Redakční rada: Zdeněk Albl</w:t>
      </w:r>
      <w:r>
        <w:rPr>
          <w:b/>
          <w:bCs/>
          <w:i/>
          <w:iCs/>
          <w:sz w:val="22"/>
          <w:szCs w:val="22"/>
        </w:rPr>
        <w:t xml:space="preserve"> DiS.</w:t>
      </w:r>
      <w:r w:rsidRPr="00D21E7C">
        <w:rPr>
          <w:b/>
          <w:bCs/>
          <w:i/>
          <w:iCs/>
          <w:sz w:val="22"/>
          <w:szCs w:val="22"/>
        </w:rPr>
        <w:t xml:space="preserve">, Pavel Pech, Bc. Alena Valešová. </w:t>
      </w:r>
    </w:p>
    <w:p w14:paraId="45D8F8B1" w14:textId="77777777" w:rsidR="00063CC9" w:rsidRPr="00D21E7C" w:rsidRDefault="00063CC9" w:rsidP="00063CC9">
      <w:pPr>
        <w:shd w:val="clear" w:color="auto" w:fill="B3B3B3"/>
        <w:rPr>
          <w:b/>
          <w:bCs/>
          <w:i/>
          <w:iCs/>
          <w:sz w:val="22"/>
          <w:szCs w:val="22"/>
        </w:rPr>
      </w:pPr>
      <w:r w:rsidRPr="00D21E7C">
        <w:rPr>
          <w:b/>
          <w:bCs/>
          <w:i/>
          <w:iCs/>
          <w:sz w:val="22"/>
          <w:szCs w:val="22"/>
        </w:rPr>
        <w:t>Evidováno pod číslem: MK ČR E 11015.</w:t>
      </w:r>
      <w:r w:rsidRPr="00D21E7C">
        <w:rPr>
          <w:b/>
          <w:bCs/>
          <w:i/>
          <w:iCs/>
          <w:sz w:val="22"/>
          <w:szCs w:val="22"/>
        </w:rPr>
        <w:tab/>
      </w:r>
      <w:r w:rsidRPr="00D21E7C">
        <w:rPr>
          <w:b/>
          <w:bCs/>
          <w:i/>
          <w:iCs/>
          <w:sz w:val="22"/>
          <w:szCs w:val="22"/>
        </w:rPr>
        <w:tab/>
      </w:r>
      <w:r w:rsidRPr="00D21E7C">
        <w:rPr>
          <w:b/>
          <w:bCs/>
          <w:i/>
          <w:iCs/>
          <w:sz w:val="22"/>
          <w:szCs w:val="22"/>
        </w:rPr>
        <w:tab/>
      </w:r>
      <w:r w:rsidRPr="00D21E7C">
        <w:rPr>
          <w:b/>
          <w:bCs/>
          <w:i/>
          <w:iCs/>
          <w:sz w:val="22"/>
          <w:szCs w:val="22"/>
        </w:rPr>
        <w:tab/>
      </w:r>
      <w:r w:rsidRPr="00D21E7C">
        <w:rPr>
          <w:b/>
          <w:bCs/>
          <w:i/>
          <w:iCs/>
          <w:sz w:val="22"/>
          <w:szCs w:val="22"/>
        </w:rPr>
        <w:tab/>
        <w:t xml:space="preserve"> Neprodejné</w:t>
      </w:r>
    </w:p>
    <w:p w14:paraId="45D8F8B2" w14:textId="77777777" w:rsidR="00063CC9" w:rsidRPr="00B673C5" w:rsidRDefault="00063CC9" w:rsidP="00B673C5">
      <w:pPr>
        <w:shd w:val="clear" w:color="auto" w:fill="B3B3B3"/>
        <w:rPr>
          <w:b/>
          <w:bCs/>
          <w:i/>
          <w:iCs/>
          <w:sz w:val="22"/>
          <w:szCs w:val="22"/>
        </w:rPr>
      </w:pPr>
      <w:r w:rsidRPr="00D21E7C">
        <w:rPr>
          <w:b/>
          <w:bCs/>
          <w:i/>
          <w:iCs/>
          <w:sz w:val="22"/>
          <w:szCs w:val="22"/>
        </w:rPr>
        <w:t>Příspěvky nejsou redakčně upravovány.</w:t>
      </w:r>
    </w:p>
    <w:sectPr w:rsidR="00063CC9" w:rsidRPr="00B673C5" w:rsidSect="0077204F">
      <w:headerReference w:type="default" r:id="rId27"/>
      <w:type w:val="continuous"/>
      <w:pgSz w:w="11906" w:h="16838"/>
      <w:pgMar w:top="1417" w:right="1417" w:bottom="42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01DF7" w14:textId="77777777" w:rsidR="00B04035" w:rsidRDefault="00B04035" w:rsidP="00E8026E">
      <w:r>
        <w:separator/>
      </w:r>
    </w:p>
  </w:endnote>
  <w:endnote w:type="continuationSeparator" w:id="0">
    <w:p w14:paraId="63D3D778" w14:textId="77777777" w:rsidR="00B04035" w:rsidRDefault="00B04035" w:rsidP="00E8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Gill Sans Ultra Bold">
    <w:altName w:val="ITC Avant Garde Gothic Demi"/>
    <w:panose1 w:val="020B0A02020104020203"/>
    <w:charset w:val="EE"/>
    <w:family w:val="swiss"/>
    <w:pitch w:val="variable"/>
    <w:sig w:usb0="00000007" w:usb1="00000000" w:usb2="00000000" w:usb3="00000000" w:csb0="00000003" w:csb1="00000000"/>
  </w:font>
  <w:font w:name="Miriam">
    <w:charset w:val="B1"/>
    <w:family w:val="swiss"/>
    <w:pitch w:val="variable"/>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77516" w14:textId="77777777" w:rsidR="00B04035" w:rsidRDefault="00B04035" w:rsidP="00E8026E">
      <w:r>
        <w:separator/>
      </w:r>
    </w:p>
  </w:footnote>
  <w:footnote w:type="continuationSeparator" w:id="0">
    <w:p w14:paraId="6C25AFF2" w14:textId="77777777" w:rsidR="00B04035" w:rsidRDefault="00B04035" w:rsidP="00E802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8F8D7" w14:textId="77777777" w:rsidR="00677054" w:rsidRDefault="00677054" w:rsidP="00677054">
    <w:pPr>
      <w:pStyle w:val="Zhlav"/>
    </w:pPr>
    <w:r>
      <w:rPr>
        <w:b/>
        <w:bCs/>
      </w:rPr>
      <w:t>Ročník</w:t>
    </w:r>
    <w:r>
      <w:t xml:space="preserve">: </w:t>
    </w:r>
    <w:r>
      <w:rPr>
        <w:b/>
        <w:bCs/>
        <w:sz w:val="28"/>
      </w:rPr>
      <w:t>1</w:t>
    </w:r>
    <w:r w:rsidR="004C4EB1">
      <w:rPr>
        <w:b/>
        <w:bCs/>
        <w:sz w:val="28"/>
      </w:rPr>
      <w:t>7</w:t>
    </w:r>
  </w:p>
  <w:p w14:paraId="45D8F8D8" w14:textId="77777777" w:rsidR="00A71295" w:rsidRPr="00A71295" w:rsidRDefault="00677054">
    <w:pPr>
      <w:pStyle w:val="Zhlav"/>
      <w:rPr>
        <w:b/>
        <w:bCs/>
        <w:sz w:val="28"/>
      </w:rPr>
    </w:pPr>
    <w:r>
      <w:rPr>
        <w:b/>
        <w:bCs/>
      </w:rPr>
      <w:t>Číslo</w:t>
    </w:r>
    <w:r>
      <w:t xml:space="preserve">: </w:t>
    </w:r>
    <w:r w:rsidRPr="00677054">
      <w:rPr>
        <w:b/>
        <w:sz w:val="28"/>
        <w:szCs w:val="28"/>
      </w:rPr>
      <w:t>1</w:t>
    </w:r>
    <w:r>
      <w:rPr>
        <w:b/>
        <w:bCs/>
        <w:sz w:val="28"/>
      </w:rPr>
      <w:t>/201</w:t>
    </w:r>
    <w:r w:rsidR="004C4EB1">
      <w:rPr>
        <w:b/>
        <w:bCs/>
        <w:sz w:val="28"/>
      </w:rPr>
      <w:t>7</w:t>
    </w:r>
    <w:r>
      <w:rPr>
        <w:b/>
        <w:bCs/>
        <w:sz w:val="28"/>
      </w:rPr>
      <w:t xml:space="preserve">                                                                         </w:t>
    </w:r>
    <w:r w:rsidR="00A71295">
      <w:rPr>
        <w:b/>
        <w:bCs/>
        <w:sz w:val="28"/>
      </w:rPr>
      <w:t xml:space="preserve">   </w:t>
    </w:r>
    <w:r>
      <w:rPr>
        <w:b/>
        <w:bCs/>
        <w:sz w:val="28"/>
      </w:rPr>
      <w:t xml:space="preserve">  </w:t>
    </w:r>
    <w:r>
      <w:rPr>
        <w:b/>
        <w:bCs/>
      </w:rPr>
      <w:t>Vyšlo</w:t>
    </w:r>
    <w:r>
      <w:rPr>
        <w:b/>
        <w:bCs/>
        <w:sz w:val="28"/>
      </w:rPr>
      <w:t xml:space="preserve">: </w:t>
    </w:r>
    <w:r w:rsidR="004C4EB1">
      <w:rPr>
        <w:b/>
        <w:bCs/>
        <w:sz w:val="28"/>
      </w:rPr>
      <w:t>17</w:t>
    </w:r>
    <w:r>
      <w:rPr>
        <w:b/>
        <w:bCs/>
        <w:sz w:val="28"/>
      </w:rPr>
      <w:t xml:space="preserve">. </w:t>
    </w:r>
    <w:r w:rsidR="00E15C83">
      <w:rPr>
        <w:b/>
        <w:bCs/>
        <w:sz w:val="28"/>
      </w:rPr>
      <w:t>03</w:t>
    </w:r>
    <w:r>
      <w:rPr>
        <w:b/>
        <w:bCs/>
        <w:sz w:val="28"/>
      </w:rPr>
      <w:t>. 201</w:t>
    </w:r>
    <w:r w:rsidR="00A71295">
      <w:rPr>
        <w:b/>
        <w:bCs/>
        <w:sz w:val="28"/>
      </w:rPr>
      <w:t>7</w:t>
    </w:r>
  </w:p>
  <w:p w14:paraId="45D8F8D9" w14:textId="77777777" w:rsidR="00677CCB" w:rsidRPr="00D72F82" w:rsidRDefault="00677CCB">
    <w:pPr>
      <w:pStyle w:val="Zhlav"/>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30842"/>
    <w:multiLevelType w:val="hybridMultilevel"/>
    <w:tmpl w:val="721CFB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F2A01D5"/>
    <w:multiLevelType w:val="hybridMultilevel"/>
    <w:tmpl w:val="DF404D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43E159D"/>
    <w:multiLevelType w:val="hybridMultilevel"/>
    <w:tmpl w:val="B06A52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ACE2366"/>
    <w:multiLevelType w:val="hybridMultilevel"/>
    <w:tmpl w:val="CF4AF6A0"/>
    <w:lvl w:ilvl="0" w:tplc="187CB5FE">
      <w:start w:val="1"/>
      <w:numFmt w:val="bullet"/>
      <w:lvlText w:val=""/>
      <w:lvlJc w:val="left"/>
      <w:pPr>
        <w:ind w:left="360" w:hanging="360"/>
      </w:pPr>
      <w:rPr>
        <w:rFonts w:ascii="Wingdings" w:hAnsi="Wingdings"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45CB3BF1"/>
    <w:multiLevelType w:val="hybridMultilevel"/>
    <w:tmpl w:val="4EAA4294"/>
    <w:lvl w:ilvl="0" w:tplc="26B8C45A">
      <w:numFmt w:val="bullet"/>
      <w:lvlText w:val="-"/>
      <w:lvlJc w:val="left"/>
      <w:pPr>
        <w:ind w:left="765" w:hanging="360"/>
      </w:pPr>
      <w:rPr>
        <w:rFonts w:ascii="Times New Roman" w:eastAsia="Times New Roman" w:hAnsi="Times New Roman"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5" w15:restartNumberingAfterBreak="0">
    <w:nsid w:val="53634774"/>
    <w:multiLevelType w:val="hybridMultilevel"/>
    <w:tmpl w:val="F9F86618"/>
    <w:lvl w:ilvl="0" w:tplc="E5CEC02C">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734F5F8F"/>
    <w:multiLevelType w:val="hybridMultilevel"/>
    <w:tmpl w:val="7B086E1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7A8F25F0"/>
    <w:multiLevelType w:val="hybridMultilevel"/>
    <w:tmpl w:val="99665904"/>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abstractNum w:abstractNumId="8" w15:restartNumberingAfterBreak="0">
    <w:nsid w:val="7B885DA6"/>
    <w:multiLevelType w:val="hybridMultilevel"/>
    <w:tmpl w:val="4FE0982C"/>
    <w:lvl w:ilvl="0" w:tplc="0405000B">
      <w:start w:val="1"/>
      <w:numFmt w:val="bullet"/>
      <w:lvlText w:val=""/>
      <w:lvlJc w:val="left"/>
      <w:pPr>
        <w:ind w:left="360" w:hanging="360"/>
      </w:pPr>
      <w:rPr>
        <w:rFonts w:ascii="Wingdings" w:hAnsi="Wingdings"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cs="Wingdings" w:hint="default"/>
      </w:rPr>
    </w:lvl>
    <w:lvl w:ilvl="3" w:tplc="04050001">
      <w:start w:val="1"/>
      <w:numFmt w:val="bullet"/>
      <w:lvlText w:val=""/>
      <w:lvlJc w:val="left"/>
      <w:pPr>
        <w:ind w:left="2520" w:hanging="360"/>
      </w:pPr>
      <w:rPr>
        <w:rFonts w:ascii="Symbol" w:hAnsi="Symbol" w:cs="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cs="Wingdings" w:hint="default"/>
      </w:rPr>
    </w:lvl>
    <w:lvl w:ilvl="6" w:tplc="04050001">
      <w:start w:val="1"/>
      <w:numFmt w:val="bullet"/>
      <w:lvlText w:val=""/>
      <w:lvlJc w:val="left"/>
      <w:pPr>
        <w:ind w:left="4680" w:hanging="360"/>
      </w:pPr>
      <w:rPr>
        <w:rFonts w:ascii="Symbol" w:hAnsi="Symbol" w:cs="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cs="Wingdings" w:hint="default"/>
      </w:rPr>
    </w:lvl>
  </w:abstractNum>
  <w:num w:numId="1">
    <w:abstractNumId w:val="8"/>
  </w:num>
  <w:num w:numId="2">
    <w:abstractNumId w:val="7"/>
  </w:num>
  <w:num w:numId="3">
    <w:abstractNumId w:val="5"/>
  </w:num>
  <w:num w:numId="4">
    <w:abstractNumId w:val="3"/>
  </w:num>
  <w:num w:numId="5">
    <w:abstractNumId w:val="1"/>
  </w:num>
  <w:num w:numId="6">
    <w:abstractNumId w:val="4"/>
  </w:num>
  <w:num w:numId="7">
    <w:abstractNumId w:val="6"/>
  </w:num>
  <w:num w:numId="8">
    <w:abstractNumId w:val="2"/>
  </w:num>
  <w:num w:numId="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autoHyphenation/>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A9"/>
    <w:rsid w:val="000022D1"/>
    <w:rsid w:val="00005D5A"/>
    <w:rsid w:val="00007D65"/>
    <w:rsid w:val="00015ADB"/>
    <w:rsid w:val="00016307"/>
    <w:rsid w:val="000224CE"/>
    <w:rsid w:val="00022778"/>
    <w:rsid w:val="00023CE3"/>
    <w:rsid w:val="000262CA"/>
    <w:rsid w:val="00027971"/>
    <w:rsid w:val="00033228"/>
    <w:rsid w:val="000346BD"/>
    <w:rsid w:val="0005216D"/>
    <w:rsid w:val="00061432"/>
    <w:rsid w:val="000628CA"/>
    <w:rsid w:val="00063A0C"/>
    <w:rsid w:val="00063CC9"/>
    <w:rsid w:val="0007468A"/>
    <w:rsid w:val="000760E9"/>
    <w:rsid w:val="0008295D"/>
    <w:rsid w:val="00085858"/>
    <w:rsid w:val="00085DC5"/>
    <w:rsid w:val="00097A94"/>
    <w:rsid w:val="000A05A2"/>
    <w:rsid w:val="000A277F"/>
    <w:rsid w:val="000A37B2"/>
    <w:rsid w:val="000B18C6"/>
    <w:rsid w:val="000B3B02"/>
    <w:rsid w:val="000C0F97"/>
    <w:rsid w:val="000C272B"/>
    <w:rsid w:val="000C34A8"/>
    <w:rsid w:val="000C568C"/>
    <w:rsid w:val="000C5A84"/>
    <w:rsid w:val="000C7B09"/>
    <w:rsid w:val="000C7FB2"/>
    <w:rsid w:val="000D5CDA"/>
    <w:rsid w:val="000D7692"/>
    <w:rsid w:val="000E2480"/>
    <w:rsid w:val="000E70DF"/>
    <w:rsid w:val="000F156E"/>
    <w:rsid w:val="000F2A39"/>
    <w:rsid w:val="000F33B1"/>
    <w:rsid w:val="000F5356"/>
    <w:rsid w:val="000F702A"/>
    <w:rsid w:val="0010511F"/>
    <w:rsid w:val="00105888"/>
    <w:rsid w:val="00110C04"/>
    <w:rsid w:val="0011156B"/>
    <w:rsid w:val="001127FF"/>
    <w:rsid w:val="00113304"/>
    <w:rsid w:val="001273CC"/>
    <w:rsid w:val="00127C1D"/>
    <w:rsid w:val="00133BCC"/>
    <w:rsid w:val="00137F00"/>
    <w:rsid w:val="001406D7"/>
    <w:rsid w:val="00140841"/>
    <w:rsid w:val="00141FAA"/>
    <w:rsid w:val="00143BAC"/>
    <w:rsid w:val="001456D4"/>
    <w:rsid w:val="00153306"/>
    <w:rsid w:val="00156082"/>
    <w:rsid w:val="001619F2"/>
    <w:rsid w:val="00165AF3"/>
    <w:rsid w:val="00167B21"/>
    <w:rsid w:val="0017259C"/>
    <w:rsid w:val="001751D0"/>
    <w:rsid w:val="001764F2"/>
    <w:rsid w:val="0017665A"/>
    <w:rsid w:val="00181175"/>
    <w:rsid w:val="001819A0"/>
    <w:rsid w:val="001826BB"/>
    <w:rsid w:val="0018436D"/>
    <w:rsid w:val="00184376"/>
    <w:rsid w:val="001847E1"/>
    <w:rsid w:val="001953B6"/>
    <w:rsid w:val="0019553D"/>
    <w:rsid w:val="001A1F83"/>
    <w:rsid w:val="001A43FD"/>
    <w:rsid w:val="001B0BF1"/>
    <w:rsid w:val="001B7D07"/>
    <w:rsid w:val="001C1ACE"/>
    <w:rsid w:val="001C60AD"/>
    <w:rsid w:val="001C7FA0"/>
    <w:rsid w:val="001D0662"/>
    <w:rsid w:val="001D0D67"/>
    <w:rsid w:val="001D6B6E"/>
    <w:rsid w:val="001E0C04"/>
    <w:rsid w:val="001F1D10"/>
    <w:rsid w:val="001F28B0"/>
    <w:rsid w:val="001F3901"/>
    <w:rsid w:val="001F3CBB"/>
    <w:rsid w:val="00204503"/>
    <w:rsid w:val="00205729"/>
    <w:rsid w:val="00211DC8"/>
    <w:rsid w:val="002156C0"/>
    <w:rsid w:val="002215E5"/>
    <w:rsid w:val="0022432D"/>
    <w:rsid w:val="00224DC7"/>
    <w:rsid w:val="00224EC6"/>
    <w:rsid w:val="00230CE5"/>
    <w:rsid w:val="00232994"/>
    <w:rsid w:val="00233270"/>
    <w:rsid w:val="00233DBA"/>
    <w:rsid w:val="0023545E"/>
    <w:rsid w:val="00236D73"/>
    <w:rsid w:val="00237A90"/>
    <w:rsid w:val="00242F27"/>
    <w:rsid w:val="00243E20"/>
    <w:rsid w:val="0024437E"/>
    <w:rsid w:val="00246A7D"/>
    <w:rsid w:val="002628E3"/>
    <w:rsid w:val="00267E36"/>
    <w:rsid w:val="00272E34"/>
    <w:rsid w:val="00275543"/>
    <w:rsid w:val="0027717F"/>
    <w:rsid w:val="0028118B"/>
    <w:rsid w:val="0028338B"/>
    <w:rsid w:val="002858BB"/>
    <w:rsid w:val="0029019B"/>
    <w:rsid w:val="00291BA6"/>
    <w:rsid w:val="00297105"/>
    <w:rsid w:val="002A45A6"/>
    <w:rsid w:val="002A49BB"/>
    <w:rsid w:val="002B2AC2"/>
    <w:rsid w:val="002B6DA7"/>
    <w:rsid w:val="002B7B6A"/>
    <w:rsid w:val="002C09CE"/>
    <w:rsid w:val="002C4B7E"/>
    <w:rsid w:val="002D3328"/>
    <w:rsid w:val="002D5C2B"/>
    <w:rsid w:val="002E4EF0"/>
    <w:rsid w:val="002E5401"/>
    <w:rsid w:val="002E6FD5"/>
    <w:rsid w:val="002F63B4"/>
    <w:rsid w:val="003049EE"/>
    <w:rsid w:val="003064F6"/>
    <w:rsid w:val="00307994"/>
    <w:rsid w:val="00313B49"/>
    <w:rsid w:val="00313B71"/>
    <w:rsid w:val="00314970"/>
    <w:rsid w:val="00314AED"/>
    <w:rsid w:val="0031717F"/>
    <w:rsid w:val="003221B6"/>
    <w:rsid w:val="0033249F"/>
    <w:rsid w:val="00332DCA"/>
    <w:rsid w:val="00340C51"/>
    <w:rsid w:val="0034118E"/>
    <w:rsid w:val="003446CA"/>
    <w:rsid w:val="003454E6"/>
    <w:rsid w:val="00345D40"/>
    <w:rsid w:val="00351EF4"/>
    <w:rsid w:val="003525BC"/>
    <w:rsid w:val="003536DF"/>
    <w:rsid w:val="003577BF"/>
    <w:rsid w:val="00364DD3"/>
    <w:rsid w:val="00367CA8"/>
    <w:rsid w:val="00373747"/>
    <w:rsid w:val="0038043D"/>
    <w:rsid w:val="003846CD"/>
    <w:rsid w:val="00397C75"/>
    <w:rsid w:val="003A2D5B"/>
    <w:rsid w:val="003A396A"/>
    <w:rsid w:val="003B2043"/>
    <w:rsid w:val="003C544D"/>
    <w:rsid w:val="003D4A3B"/>
    <w:rsid w:val="003D581D"/>
    <w:rsid w:val="003E1A69"/>
    <w:rsid w:val="003E46E7"/>
    <w:rsid w:val="003E6238"/>
    <w:rsid w:val="003F18AE"/>
    <w:rsid w:val="003F3A94"/>
    <w:rsid w:val="00405021"/>
    <w:rsid w:val="00407F9A"/>
    <w:rsid w:val="004109DB"/>
    <w:rsid w:val="004110D9"/>
    <w:rsid w:val="00420CA5"/>
    <w:rsid w:val="00420F92"/>
    <w:rsid w:val="004260C6"/>
    <w:rsid w:val="00426B8C"/>
    <w:rsid w:val="004309F0"/>
    <w:rsid w:val="00433113"/>
    <w:rsid w:val="004409C9"/>
    <w:rsid w:val="004409E0"/>
    <w:rsid w:val="00444DF9"/>
    <w:rsid w:val="00454306"/>
    <w:rsid w:val="0045508D"/>
    <w:rsid w:val="004555EF"/>
    <w:rsid w:val="00463A45"/>
    <w:rsid w:val="00463EDC"/>
    <w:rsid w:val="00465827"/>
    <w:rsid w:val="00470276"/>
    <w:rsid w:val="00474F66"/>
    <w:rsid w:val="0047683C"/>
    <w:rsid w:val="0048604A"/>
    <w:rsid w:val="00496206"/>
    <w:rsid w:val="004A5857"/>
    <w:rsid w:val="004B23E0"/>
    <w:rsid w:val="004B725E"/>
    <w:rsid w:val="004C1CB5"/>
    <w:rsid w:val="004C25B2"/>
    <w:rsid w:val="004C4257"/>
    <w:rsid w:val="004C4EB1"/>
    <w:rsid w:val="004D172C"/>
    <w:rsid w:val="004D7892"/>
    <w:rsid w:val="004E0AC7"/>
    <w:rsid w:val="004E3446"/>
    <w:rsid w:val="004E44C6"/>
    <w:rsid w:val="004E4BCB"/>
    <w:rsid w:val="004E5D6D"/>
    <w:rsid w:val="00505808"/>
    <w:rsid w:val="00511A66"/>
    <w:rsid w:val="00514BE0"/>
    <w:rsid w:val="00515275"/>
    <w:rsid w:val="00521ED3"/>
    <w:rsid w:val="00523849"/>
    <w:rsid w:val="005262C2"/>
    <w:rsid w:val="005431A9"/>
    <w:rsid w:val="00547C9D"/>
    <w:rsid w:val="0055577C"/>
    <w:rsid w:val="0056216A"/>
    <w:rsid w:val="005663F1"/>
    <w:rsid w:val="00566E74"/>
    <w:rsid w:val="005670CC"/>
    <w:rsid w:val="00577FA6"/>
    <w:rsid w:val="005846A4"/>
    <w:rsid w:val="0058475C"/>
    <w:rsid w:val="005856DB"/>
    <w:rsid w:val="00586862"/>
    <w:rsid w:val="0059014B"/>
    <w:rsid w:val="00591861"/>
    <w:rsid w:val="00592DEA"/>
    <w:rsid w:val="0059673E"/>
    <w:rsid w:val="005A10EC"/>
    <w:rsid w:val="005A2C97"/>
    <w:rsid w:val="005B1093"/>
    <w:rsid w:val="005B4746"/>
    <w:rsid w:val="005B5BB2"/>
    <w:rsid w:val="005B7CA7"/>
    <w:rsid w:val="005C17AE"/>
    <w:rsid w:val="005C6CF4"/>
    <w:rsid w:val="005C7A6B"/>
    <w:rsid w:val="005E140D"/>
    <w:rsid w:val="005E1681"/>
    <w:rsid w:val="005E44AA"/>
    <w:rsid w:val="005E5D35"/>
    <w:rsid w:val="005F5F52"/>
    <w:rsid w:val="005F7A27"/>
    <w:rsid w:val="006016EA"/>
    <w:rsid w:val="00601FC5"/>
    <w:rsid w:val="00604EC7"/>
    <w:rsid w:val="0060527E"/>
    <w:rsid w:val="00610801"/>
    <w:rsid w:val="00613EBC"/>
    <w:rsid w:val="00615BB8"/>
    <w:rsid w:val="00622010"/>
    <w:rsid w:val="00624082"/>
    <w:rsid w:val="00627EE3"/>
    <w:rsid w:val="00630306"/>
    <w:rsid w:val="00634837"/>
    <w:rsid w:val="00637320"/>
    <w:rsid w:val="00641909"/>
    <w:rsid w:val="006453EB"/>
    <w:rsid w:val="00645FF0"/>
    <w:rsid w:val="00647FF1"/>
    <w:rsid w:val="00653344"/>
    <w:rsid w:val="00657EA9"/>
    <w:rsid w:val="00662E49"/>
    <w:rsid w:val="00670134"/>
    <w:rsid w:val="00672E44"/>
    <w:rsid w:val="00677054"/>
    <w:rsid w:val="0067777A"/>
    <w:rsid w:val="00677CCB"/>
    <w:rsid w:val="006809AC"/>
    <w:rsid w:val="006835C1"/>
    <w:rsid w:val="006949ED"/>
    <w:rsid w:val="006970BB"/>
    <w:rsid w:val="006A0D6E"/>
    <w:rsid w:val="006A1B43"/>
    <w:rsid w:val="006B0610"/>
    <w:rsid w:val="006B2D73"/>
    <w:rsid w:val="006C3CBB"/>
    <w:rsid w:val="006C4DB7"/>
    <w:rsid w:val="006C7BA9"/>
    <w:rsid w:val="006D0C09"/>
    <w:rsid w:val="006D7144"/>
    <w:rsid w:val="006D78BA"/>
    <w:rsid w:val="006E1FE7"/>
    <w:rsid w:val="006E5A88"/>
    <w:rsid w:val="006E7715"/>
    <w:rsid w:val="006F0C42"/>
    <w:rsid w:val="006F3D1A"/>
    <w:rsid w:val="006F47F8"/>
    <w:rsid w:val="00701D38"/>
    <w:rsid w:val="0070219F"/>
    <w:rsid w:val="00705065"/>
    <w:rsid w:val="007068B1"/>
    <w:rsid w:val="00710540"/>
    <w:rsid w:val="007110EC"/>
    <w:rsid w:val="0071136C"/>
    <w:rsid w:val="0071171A"/>
    <w:rsid w:val="00714EE4"/>
    <w:rsid w:val="00722C22"/>
    <w:rsid w:val="00723DFC"/>
    <w:rsid w:val="00727FD4"/>
    <w:rsid w:val="007317C8"/>
    <w:rsid w:val="007336D9"/>
    <w:rsid w:val="00740EF1"/>
    <w:rsid w:val="007432F0"/>
    <w:rsid w:val="007444F0"/>
    <w:rsid w:val="00744747"/>
    <w:rsid w:val="007478D2"/>
    <w:rsid w:val="00747FAE"/>
    <w:rsid w:val="007555C0"/>
    <w:rsid w:val="0075646F"/>
    <w:rsid w:val="00762BBF"/>
    <w:rsid w:val="00763B67"/>
    <w:rsid w:val="00767DCE"/>
    <w:rsid w:val="007702C3"/>
    <w:rsid w:val="00770948"/>
    <w:rsid w:val="0077204F"/>
    <w:rsid w:val="00785C0C"/>
    <w:rsid w:val="00790553"/>
    <w:rsid w:val="00791A61"/>
    <w:rsid w:val="007A0B60"/>
    <w:rsid w:val="007A0CB7"/>
    <w:rsid w:val="007A2071"/>
    <w:rsid w:val="007A2B77"/>
    <w:rsid w:val="007B0F6D"/>
    <w:rsid w:val="007B16CF"/>
    <w:rsid w:val="007B28CD"/>
    <w:rsid w:val="007B7283"/>
    <w:rsid w:val="007C11DC"/>
    <w:rsid w:val="007C1A0A"/>
    <w:rsid w:val="007C3707"/>
    <w:rsid w:val="007D282C"/>
    <w:rsid w:val="007D46BF"/>
    <w:rsid w:val="007D6254"/>
    <w:rsid w:val="007D6DDC"/>
    <w:rsid w:val="007E6A1D"/>
    <w:rsid w:val="007E7309"/>
    <w:rsid w:val="007F17F4"/>
    <w:rsid w:val="007F22A1"/>
    <w:rsid w:val="00801F9D"/>
    <w:rsid w:val="00802B36"/>
    <w:rsid w:val="00805AE1"/>
    <w:rsid w:val="00810EA8"/>
    <w:rsid w:val="00822C31"/>
    <w:rsid w:val="00830625"/>
    <w:rsid w:val="00830E6B"/>
    <w:rsid w:val="00832CD4"/>
    <w:rsid w:val="0084095E"/>
    <w:rsid w:val="00850AC2"/>
    <w:rsid w:val="00853753"/>
    <w:rsid w:val="008538EE"/>
    <w:rsid w:val="00856D14"/>
    <w:rsid w:val="00857898"/>
    <w:rsid w:val="00862AD8"/>
    <w:rsid w:val="00862B50"/>
    <w:rsid w:val="00865DC3"/>
    <w:rsid w:val="008667B8"/>
    <w:rsid w:val="00870D3E"/>
    <w:rsid w:val="0087627E"/>
    <w:rsid w:val="00877E8C"/>
    <w:rsid w:val="008844E1"/>
    <w:rsid w:val="00885085"/>
    <w:rsid w:val="0088650D"/>
    <w:rsid w:val="008912CA"/>
    <w:rsid w:val="00893225"/>
    <w:rsid w:val="00894E40"/>
    <w:rsid w:val="0089554A"/>
    <w:rsid w:val="00897BDE"/>
    <w:rsid w:val="008A087C"/>
    <w:rsid w:val="008A1096"/>
    <w:rsid w:val="008A1F3F"/>
    <w:rsid w:val="008B5157"/>
    <w:rsid w:val="008B577F"/>
    <w:rsid w:val="008B6914"/>
    <w:rsid w:val="008B7C7C"/>
    <w:rsid w:val="008B7D29"/>
    <w:rsid w:val="008C1299"/>
    <w:rsid w:val="008C3606"/>
    <w:rsid w:val="008C4450"/>
    <w:rsid w:val="008C5ACA"/>
    <w:rsid w:val="008D2EEE"/>
    <w:rsid w:val="008D4C80"/>
    <w:rsid w:val="008E3FFD"/>
    <w:rsid w:val="008E696D"/>
    <w:rsid w:val="008F58E5"/>
    <w:rsid w:val="009036A8"/>
    <w:rsid w:val="0091217C"/>
    <w:rsid w:val="00914E16"/>
    <w:rsid w:val="00915888"/>
    <w:rsid w:val="00917432"/>
    <w:rsid w:val="0092375A"/>
    <w:rsid w:val="009267CD"/>
    <w:rsid w:val="009273A8"/>
    <w:rsid w:val="00927983"/>
    <w:rsid w:val="009279F4"/>
    <w:rsid w:val="00930392"/>
    <w:rsid w:val="00934DA5"/>
    <w:rsid w:val="00935054"/>
    <w:rsid w:val="00940846"/>
    <w:rsid w:val="00942B22"/>
    <w:rsid w:val="00942F3B"/>
    <w:rsid w:val="00943FEB"/>
    <w:rsid w:val="00951B5F"/>
    <w:rsid w:val="0095540D"/>
    <w:rsid w:val="0096169D"/>
    <w:rsid w:val="00961A07"/>
    <w:rsid w:val="00962DCC"/>
    <w:rsid w:val="0097049E"/>
    <w:rsid w:val="009722FA"/>
    <w:rsid w:val="00972EFE"/>
    <w:rsid w:val="00991A0F"/>
    <w:rsid w:val="00997446"/>
    <w:rsid w:val="009A18C0"/>
    <w:rsid w:val="009A2B40"/>
    <w:rsid w:val="009A339B"/>
    <w:rsid w:val="009A4282"/>
    <w:rsid w:val="009A7CEE"/>
    <w:rsid w:val="009B2894"/>
    <w:rsid w:val="009C252D"/>
    <w:rsid w:val="009C6541"/>
    <w:rsid w:val="009D4EFE"/>
    <w:rsid w:val="009D74E5"/>
    <w:rsid w:val="009E1681"/>
    <w:rsid w:val="009E2521"/>
    <w:rsid w:val="009E7822"/>
    <w:rsid w:val="009F16F1"/>
    <w:rsid w:val="009F6706"/>
    <w:rsid w:val="009F70FC"/>
    <w:rsid w:val="00A002D7"/>
    <w:rsid w:val="00A0210F"/>
    <w:rsid w:val="00A05A3B"/>
    <w:rsid w:val="00A065EC"/>
    <w:rsid w:val="00A10CB6"/>
    <w:rsid w:val="00A268FF"/>
    <w:rsid w:val="00A335F7"/>
    <w:rsid w:val="00A33810"/>
    <w:rsid w:val="00A3554E"/>
    <w:rsid w:val="00A3699E"/>
    <w:rsid w:val="00A36AA8"/>
    <w:rsid w:val="00A37038"/>
    <w:rsid w:val="00A37F17"/>
    <w:rsid w:val="00A414A3"/>
    <w:rsid w:val="00A42456"/>
    <w:rsid w:val="00A51FC8"/>
    <w:rsid w:val="00A55116"/>
    <w:rsid w:val="00A561D2"/>
    <w:rsid w:val="00A60B77"/>
    <w:rsid w:val="00A66B16"/>
    <w:rsid w:val="00A71295"/>
    <w:rsid w:val="00A7772B"/>
    <w:rsid w:val="00A83038"/>
    <w:rsid w:val="00A87209"/>
    <w:rsid w:val="00A873AF"/>
    <w:rsid w:val="00A87C92"/>
    <w:rsid w:val="00A95110"/>
    <w:rsid w:val="00A9540A"/>
    <w:rsid w:val="00A960D6"/>
    <w:rsid w:val="00AA4AC9"/>
    <w:rsid w:val="00AA76C7"/>
    <w:rsid w:val="00AC3C0C"/>
    <w:rsid w:val="00AD2355"/>
    <w:rsid w:val="00AD3D36"/>
    <w:rsid w:val="00AE3B39"/>
    <w:rsid w:val="00AE533F"/>
    <w:rsid w:val="00AE54BC"/>
    <w:rsid w:val="00AF0120"/>
    <w:rsid w:val="00AF2423"/>
    <w:rsid w:val="00AF5505"/>
    <w:rsid w:val="00AF57B5"/>
    <w:rsid w:val="00B0263E"/>
    <w:rsid w:val="00B04035"/>
    <w:rsid w:val="00B04759"/>
    <w:rsid w:val="00B06719"/>
    <w:rsid w:val="00B12BBD"/>
    <w:rsid w:val="00B12CE6"/>
    <w:rsid w:val="00B14827"/>
    <w:rsid w:val="00B149D4"/>
    <w:rsid w:val="00B16BC3"/>
    <w:rsid w:val="00B217B7"/>
    <w:rsid w:val="00B30286"/>
    <w:rsid w:val="00B33DF5"/>
    <w:rsid w:val="00B41A75"/>
    <w:rsid w:val="00B458D5"/>
    <w:rsid w:val="00B459C8"/>
    <w:rsid w:val="00B46935"/>
    <w:rsid w:val="00B65768"/>
    <w:rsid w:val="00B673C5"/>
    <w:rsid w:val="00B67761"/>
    <w:rsid w:val="00B703CC"/>
    <w:rsid w:val="00B710A0"/>
    <w:rsid w:val="00B7579F"/>
    <w:rsid w:val="00B76FDA"/>
    <w:rsid w:val="00B82D2F"/>
    <w:rsid w:val="00B86ADA"/>
    <w:rsid w:val="00B92798"/>
    <w:rsid w:val="00B94794"/>
    <w:rsid w:val="00B95440"/>
    <w:rsid w:val="00B96353"/>
    <w:rsid w:val="00BA01A3"/>
    <w:rsid w:val="00BA254C"/>
    <w:rsid w:val="00BA35BD"/>
    <w:rsid w:val="00BA4B22"/>
    <w:rsid w:val="00BA58D0"/>
    <w:rsid w:val="00BA6C24"/>
    <w:rsid w:val="00BB20AC"/>
    <w:rsid w:val="00BB254C"/>
    <w:rsid w:val="00BB446F"/>
    <w:rsid w:val="00BB57F0"/>
    <w:rsid w:val="00BC3718"/>
    <w:rsid w:val="00BC52F7"/>
    <w:rsid w:val="00BC6928"/>
    <w:rsid w:val="00BD1C5C"/>
    <w:rsid w:val="00BD24A8"/>
    <w:rsid w:val="00BD3CBD"/>
    <w:rsid w:val="00BD7E48"/>
    <w:rsid w:val="00BE13BB"/>
    <w:rsid w:val="00BE181B"/>
    <w:rsid w:val="00BE27DC"/>
    <w:rsid w:val="00BE4230"/>
    <w:rsid w:val="00BE4641"/>
    <w:rsid w:val="00BE5782"/>
    <w:rsid w:val="00BE7AC0"/>
    <w:rsid w:val="00C01391"/>
    <w:rsid w:val="00C06392"/>
    <w:rsid w:val="00C12AA1"/>
    <w:rsid w:val="00C20509"/>
    <w:rsid w:val="00C22EE5"/>
    <w:rsid w:val="00C23029"/>
    <w:rsid w:val="00C330B3"/>
    <w:rsid w:val="00C50DB3"/>
    <w:rsid w:val="00C513DB"/>
    <w:rsid w:val="00C52431"/>
    <w:rsid w:val="00C53C55"/>
    <w:rsid w:val="00C56B3F"/>
    <w:rsid w:val="00C61035"/>
    <w:rsid w:val="00C627D6"/>
    <w:rsid w:val="00C66429"/>
    <w:rsid w:val="00C72288"/>
    <w:rsid w:val="00C72479"/>
    <w:rsid w:val="00C72AD4"/>
    <w:rsid w:val="00C73F1A"/>
    <w:rsid w:val="00C755B2"/>
    <w:rsid w:val="00C75D2E"/>
    <w:rsid w:val="00C77780"/>
    <w:rsid w:val="00C82B6E"/>
    <w:rsid w:val="00C907C1"/>
    <w:rsid w:val="00C91DD8"/>
    <w:rsid w:val="00C96475"/>
    <w:rsid w:val="00C97E34"/>
    <w:rsid w:val="00CB01ED"/>
    <w:rsid w:val="00CB10AB"/>
    <w:rsid w:val="00CB2552"/>
    <w:rsid w:val="00CB2C41"/>
    <w:rsid w:val="00CB3B4F"/>
    <w:rsid w:val="00CB666B"/>
    <w:rsid w:val="00CC44D1"/>
    <w:rsid w:val="00CD2198"/>
    <w:rsid w:val="00CD48BF"/>
    <w:rsid w:val="00CD6FD5"/>
    <w:rsid w:val="00CF0255"/>
    <w:rsid w:val="00CF0FA2"/>
    <w:rsid w:val="00CF1F2D"/>
    <w:rsid w:val="00D032AB"/>
    <w:rsid w:val="00D06D66"/>
    <w:rsid w:val="00D0794F"/>
    <w:rsid w:val="00D14ADB"/>
    <w:rsid w:val="00D16E02"/>
    <w:rsid w:val="00D21442"/>
    <w:rsid w:val="00D21E7C"/>
    <w:rsid w:val="00D21F36"/>
    <w:rsid w:val="00D23784"/>
    <w:rsid w:val="00D3240E"/>
    <w:rsid w:val="00D329B8"/>
    <w:rsid w:val="00D34761"/>
    <w:rsid w:val="00D3493C"/>
    <w:rsid w:val="00D37A1F"/>
    <w:rsid w:val="00D4045B"/>
    <w:rsid w:val="00D4387F"/>
    <w:rsid w:val="00D4487B"/>
    <w:rsid w:val="00D468AC"/>
    <w:rsid w:val="00D505A6"/>
    <w:rsid w:val="00D50857"/>
    <w:rsid w:val="00D57069"/>
    <w:rsid w:val="00D652E0"/>
    <w:rsid w:val="00D66036"/>
    <w:rsid w:val="00D66DD9"/>
    <w:rsid w:val="00D72F82"/>
    <w:rsid w:val="00D8163D"/>
    <w:rsid w:val="00D81989"/>
    <w:rsid w:val="00D829AD"/>
    <w:rsid w:val="00D8500D"/>
    <w:rsid w:val="00D876D1"/>
    <w:rsid w:val="00D90D1E"/>
    <w:rsid w:val="00DA3F9A"/>
    <w:rsid w:val="00DA52D5"/>
    <w:rsid w:val="00DA5C83"/>
    <w:rsid w:val="00DA6EAC"/>
    <w:rsid w:val="00DB7786"/>
    <w:rsid w:val="00DC32F0"/>
    <w:rsid w:val="00DC71F9"/>
    <w:rsid w:val="00DC77B5"/>
    <w:rsid w:val="00DD405D"/>
    <w:rsid w:val="00DD4A16"/>
    <w:rsid w:val="00DD4DC9"/>
    <w:rsid w:val="00DF0145"/>
    <w:rsid w:val="00E005D2"/>
    <w:rsid w:val="00E00636"/>
    <w:rsid w:val="00E02590"/>
    <w:rsid w:val="00E03862"/>
    <w:rsid w:val="00E04525"/>
    <w:rsid w:val="00E138C3"/>
    <w:rsid w:val="00E13F00"/>
    <w:rsid w:val="00E15C83"/>
    <w:rsid w:val="00E16E29"/>
    <w:rsid w:val="00E21CC4"/>
    <w:rsid w:val="00E24005"/>
    <w:rsid w:val="00E27A9D"/>
    <w:rsid w:val="00E3696B"/>
    <w:rsid w:val="00E372AC"/>
    <w:rsid w:val="00E430D2"/>
    <w:rsid w:val="00E47861"/>
    <w:rsid w:val="00E50FEF"/>
    <w:rsid w:val="00E52796"/>
    <w:rsid w:val="00E54CC9"/>
    <w:rsid w:val="00E55A0E"/>
    <w:rsid w:val="00E55BD8"/>
    <w:rsid w:val="00E66548"/>
    <w:rsid w:val="00E67579"/>
    <w:rsid w:val="00E7013B"/>
    <w:rsid w:val="00E7213D"/>
    <w:rsid w:val="00E734D7"/>
    <w:rsid w:val="00E8026E"/>
    <w:rsid w:val="00E8039B"/>
    <w:rsid w:val="00E82EAC"/>
    <w:rsid w:val="00E95726"/>
    <w:rsid w:val="00EB0876"/>
    <w:rsid w:val="00EB0CFB"/>
    <w:rsid w:val="00EB1834"/>
    <w:rsid w:val="00EB385E"/>
    <w:rsid w:val="00EB431A"/>
    <w:rsid w:val="00EB497A"/>
    <w:rsid w:val="00EB7E40"/>
    <w:rsid w:val="00EC37A5"/>
    <w:rsid w:val="00EC4959"/>
    <w:rsid w:val="00EC7A54"/>
    <w:rsid w:val="00ED0A32"/>
    <w:rsid w:val="00ED7069"/>
    <w:rsid w:val="00EE0909"/>
    <w:rsid w:val="00EE759E"/>
    <w:rsid w:val="00EE7C2F"/>
    <w:rsid w:val="00EF1070"/>
    <w:rsid w:val="00EF12BF"/>
    <w:rsid w:val="00EF25F6"/>
    <w:rsid w:val="00EF4544"/>
    <w:rsid w:val="00EF7C7E"/>
    <w:rsid w:val="00F004CE"/>
    <w:rsid w:val="00F050C7"/>
    <w:rsid w:val="00F13607"/>
    <w:rsid w:val="00F216DD"/>
    <w:rsid w:val="00F22FBF"/>
    <w:rsid w:val="00F338DA"/>
    <w:rsid w:val="00F3412C"/>
    <w:rsid w:val="00F37AE6"/>
    <w:rsid w:val="00F37DFB"/>
    <w:rsid w:val="00F40C42"/>
    <w:rsid w:val="00F52143"/>
    <w:rsid w:val="00F54CD1"/>
    <w:rsid w:val="00F62C1F"/>
    <w:rsid w:val="00F64FD0"/>
    <w:rsid w:val="00F677D5"/>
    <w:rsid w:val="00F729CF"/>
    <w:rsid w:val="00F75D1D"/>
    <w:rsid w:val="00F77296"/>
    <w:rsid w:val="00F803CB"/>
    <w:rsid w:val="00F8072F"/>
    <w:rsid w:val="00F8211D"/>
    <w:rsid w:val="00F848CF"/>
    <w:rsid w:val="00F84B9B"/>
    <w:rsid w:val="00F90A11"/>
    <w:rsid w:val="00F914CB"/>
    <w:rsid w:val="00F922C0"/>
    <w:rsid w:val="00F9634C"/>
    <w:rsid w:val="00F9643E"/>
    <w:rsid w:val="00F9671A"/>
    <w:rsid w:val="00F969BA"/>
    <w:rsid w:val="00F97E7F"/>
    <w:rsid w:val="00FA0EF6"/>
    <w:rsid w:val="00FA3E51"/>
    <w:rsid w:val="00FA73D9"/>
    <w:rsid w:val="00FB2008"/>
    <w:rsid w:val="00FB2DDC"/>
    <w:rsid w:val="00FB3614"/>
    <w:rsid w:val="00FB52B5"/>
    <w:rsid w:val="00FB68D3"/>
    <w:rsid w:val="00FC5127"/>
    <w:rsid w:val="00FC5FC2"/>
    <w:rsid w:val="00FC7347"/>
    <w:rsid w:val="00FD20A9"/>
    <w:rsid w:val="00FD27B5"/>
    <w:rsid w:val="00FE64E1"/>
    <w:rsid w:val="00FF35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5D8F6E8"/>
  <w15:docId w15:val="{702F02EF-C175-4D61-87BA-5AF0497F0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4">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
    <w:name w:val="Normal"/>
    <w:qFormat/>
    <w:rsid w:val="00426B8C"/>
    <w:rPr>
      <w:sz w:val="24"/>
      <w:szCs w:val="24"/>
    </w:rPr>
  </w:style>
  <w:style w:type="paragraph" w:styleId="Nadpis1">
    <w:name w:val="heading 1"/>
    <w:basedOn w:val="Normln"/>
    <w:next w:val="Normln"/>
    <w:link w:val="Nadpis1Char"/>
    <w:uiPriority w:val="99"/>
    <w:qFormat/>
    <w:rsid w:val="00426B8C"/>
    <w:pPr>
      <w:keepNext/>
      <w:jc w:val="center"/>
      <w:outlineLvl w:val="0"/>
    </w:pPr>
    <w:rPr>
      <w:b/>
      <w:bCs/>
      <w:i/>
      <w:iCs/>
      <w:sz w:val="36"/>
      <w:szCs w:val="36"/>
    </w:rPr>
  </w:style>
  <w:style w:type="paragraph" w:styleId="Nadpis2">
    <w:name w:val="heading 2"/>
    <w:basedOn w:val="Normln"/>
    <w:next w:val="Normln"/>
    <w:link w:val="Nadpis2Char"/>
    <w:uiPriority w:val="99"/>
    <w:qFormat/>
    <w:rsid w:val="00426B8C"/>
    <w:pPr>
      <w:keepNext/>
      <w:jc w:val="both"/>
      <w:outlineLvl w:val="1"/>
    </w:pPr>
    <w:rPr>
      <w:b/>
      <w:bCs/>
      <w:i/>
      <w:iCs/>
      <w:sz w:val="28"/>
      <w:szCs w:val="28"/>
    </w:rPr>
  </w:style>
  <w:style w:type="paragraph" w:styleId="Nadpis3">
    <w:name w:val="heading 3"/>
    <w:basedOn w:val="Normln"/>
    <w:next w:val="Normln"/>
    <w:link w:val="Nadpis3Char"/>
    <w:uiPriority w:val="99"/>
    <w:qFormat/>
    <w:rsid w:val="00426B8C"/>
    <w:pPr>
      <w:keepNext/>
      <w:jc w:val="center"/>
      <w:outlineLvl w:val="2"/>
    </w:pPr>
    <w:rPr>
      <w:sz w:val="36"/>
      <w:szCs w:val="36"/>
    </w:rPr>
  </w:style>
  <w:style w:type="paragraph" w:styleId="Nadpis4">
    <w:name w:val="heading 4"/>
    <w:basedOn w:val="Normln"/>
    <w:next w:val="Normln"/>
    <w:link w:val="Nadpis4Char"/>
    <w:uiPriority w:val="99"/>
    <w:qFormat/>
    <w:rsid w:val="00426B8C"/>
    <w:pPr>
      <w:keepNext/>
      <w:jc w:val="center"/>
      <w:outlineLvl w:val="3"/>
    </w:pPr>
    <w:rPr>
      <w:b/>
      <w:bCs/>
      <w:i/>
      <w:iCs/>
      <w:sz w:val="40"/>
      <w:szCs w:val="40"/>
    </w:rPr>
  </w:style>
  <w:style w:type="paragraph" w:styleId="Nadpis5">
    <w:name w:val="heading 5"/>
    <w:basedOn w:val="Normln"/>
    <w:next w:val="Normln"/>
    <w:link w:val="Nadpis5Char"/>
    <w:uiPriority w:val="99"/>
    <w:qFormat/>
    <w:rsid w:val="00426B8C"/>
    <w:pPr>
      <w:keepNext/>
      <w:ind w:firstLine="360"/>
      <w:jc w:val="both"/>
      <w:outlineLvl w:val="4"/>
    </w:pPr>
    <w:rPr>
      <w:b/>
      <w:bCs/>
      <w:i/>
      <w:iCs/>
    </w:rPr>
  </w:style>
  <w:style w:type="paragraph" w:styleId="Nadpis6">
    <w:name w:val="heading 6"/>
    <w:basedOn w:val="Normln"/>
    <w:next w:val="Normln"/>
    <w:link w:val="Nadpis6Char"/>
    <w:uiPriority w:val="99"/>
    <w:qFormat/>
    <w:rsid w:val="00426B8C"/>
    <w:pPr>
      <w:keepNext/>
      <w:ind w:left="2124" w:firstLine="708"/>
      <w:jc w:val="both"/>
      <w:outlineLvl w:val="5"/>
    </w:pPr>
    <w:rPr>
      <w:b/>
      <w:bCs/>
      <w:i/>
      <w:iCs/>
    </w:rPr>
  </w:style>
  <w:style w:type="paragraph" w:styleId="Nadpis7">
    <w:name w:val="heading 7"/>
    <w:basedOn w:val="Normln"/>
    <w:next w:val="Normln"/>
    <w:link w:val="Nadpis7Char"/>
    <w:uiPriority w:val="99"/>
    <w:qFormat/>
    <w:rsid w:val="00426B8C"/>
    <w:pPr>
      <w:keepNext/>
      <w:jc w:val="center"/>
      <w:outlineLvl w:val="6"/>
    </w:pPr>
    <w:rPr>
      <w:b/>
      <w:bCs/>
      <w:i/>
      <w:iCs/>
      <w:sz w:val="52"/>
      <w:szCs w:val="52"/>
      <w:u w:val="single"/>
    </w:rPr>
  </w:style>
  <w:style w:type="paragraph" w:styleId="Nadpis8">
    <w:name w:val="heading 8"/>
    <w:basedOn w:val="Normln"/>
    <w:next w:val="Normln"/>
    <w:link w:val="Nadpis8Char"/>
    <w:uiPriority w:val="99"/>
    <w:qFormat/>
    <w:rsid w:val="00426B8C"/>
    <w:pPr>
      <w:keepNext/>
      <w:jc w:val="center"/>
      <w:outlineLvl w:val="7"/>
    </w:pPr>
    <w:rPr>
      <w:b/>
      <w:bCs/>
      <w:i/>
      <w:iCs/>
      <w:sz w:val="52"/>
      <w:szCs w:val="52"/>
    </w:rPr>
  </w:style>
  <w:style w:type="paragraph" w:styleId="Nadpis9">
    <w:name w:val="heading 9"/>
    <w:basedOn w:val="Normln"/>
    <w:next w:val="Normln"/>
    <w:link w:val="Nadpis9Char"/>
    <w:uiPriority w:val="99"/>
    <w:qFormat/>
    <w:rsid w:val="00426B8C"/>
    <w:pPr>
      <w:keepNext/>
      <w:jc w:val="center"/>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91A58"/>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sid w:val="00E91A58"/>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sid w:val="00E91A58"/>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sid w:val="00E91A58"/>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sid w:val="00E91A58"/>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uiPriority w:val="9"/>
    <w:semiHidden/>
    <w:rsid w:val="00E91A58"/>
    <w:rPr>
      <w:rFonts w:asciiTheme="minorHAnsi" w:eastAsiaTheme="minorEastAsia" w:hAnsiTheme="minorHAnsi" w:cstheme="minorBidi"/>
      <w:b/>
      <w:bCs/>
    </w:rPr>
  </w:style>
  <w:style w:type="character" w:customStyle="1" w:styleId="Nadpis7Char">
    <w:name w:val="Nadpis 7 Char"/>
    <w:basedOn w:val="Standardnpsmoodstavce"/>
    <w:link w:val="Nadpis7"/>
    <w:uiPriority w:val="9"/>
    <w:semiHidden/>
    <w:rsid w:val="00E91A58"/>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sid w:val="00E91A58"/>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sid w:val="00E91A58"/>
    <w:rPr>
      <w:rFonts w:asciiTheme="majorHAnsi" w:eastAsiaTheme="majorEastAsia" w:hAnsiTheme="majorHAnsi" w:cstheme="majorBidi"/>
    </w:rPr>
  </w:style>
  <w:style w:type="paragraph" w:styleId="Zhlav">
    <w:name w:val="header"/>
    <w:basedOn w:val="Normln"/>
    <w:link w:val="ZhlavChar"/>
    <w:rsid w:val="00426B8C"/>
    <w:pPr>
      <w:tabs>
        <w:tab w:val="center" w:pos="4536"/>
        <w:tab w:val="right" w:pos="9072"/>
      </w:tabs>
    </w:pPr>
  </w:style>
  <w:style w:type="character" w:customStyle="1" w:styleId="ZhlavChar">
    <w:name w:val="Záhlaví Char"/>
    <w:basedOn w:val="Standardnpsmoodstavce"/>
    <w:link w:val="Zhlav"/>
    <w:locked/>
    <w:rsid w:val="003F3A94"/>
    <w:rPr>
      <w:sz w:val="24"/>
      <w:szCs w:val="24"/>
    </w:rPr>
  </w:style>
  <w:style w:type="paragraph" w:styleId="Zpat">
    <w:name w:val="footer"/>
    <w:basedOn w:val="Normln"/>
    <w:link w:val="ZpatChar"/>
    <w:uiPriority w:val="99"/>
    <w:rsid w:val="00426B8C"/>
    <w:pPr>
      <w:tabs>
        <w:tab w:val="center" w:pos="4536"/>
        <w:tab w:val="right" w:pos="9072"/>
      </w:tabs>
    </w:pPr>
  </w:style>
  <w:style w:type="character" w:customStyle="1" w:styleId="ZpatChar">
    <w:name w:val="Zápatí Char"/>
    <w:basedOn w:val="Standardnpsmoodstavce"/>
    <w:link w:val="Zpat"/>
    <w:uiPriority w:val="99"/>
    <w:locked/>
    <w:rsid w:val="004B23E0"/>
    <w:rPr>
      <w:sz w:val="24"/>
      <w:szCs w:val="24"/>
    </w:rPr>
  </w:style>
  <w:style w:type="paragraph" w:styleId="Zkladntext">
    <w:name w:val="Body Text"/>
    <w:basedOn w:val="Normln"/>
    <w:link w:val="ZkladntextChar"/>
    <w:uiPriority w:val="99"/>
    <w:semiHidden/>
    <w:rsid w:val="00426B8C"/>
    <w:pPr>
      <w:jc w:val="both"/>
    </w:pPr>
  </w:style>
  <w:style w:type="character" w:customStyle="1" w:styleId="ZkladntextChar">
    <w:name w:val="Základní text Char"/>
    <w:basedOn w:val="Standardnpsmoodstavce"/>
    <w:link w:val="Zkladntext"/>
    <w:uiPriority w:val="99"/>
    <w:semiHidden/>
    <w:locked/>
    <w:rsid w:val="003F3A94"/>
    <w:rPr>
      <w:sz w:val="24"/>
      <w:szCs w:val="24"/>
    </w:rPr>
  </w:style>
  <w:style w:type="paragraph" w:styleId="Zkladntext2">
    <w:name w:val="Body Text 2"/>
    <w:basedOn w:val="Normln"/>
    <w:link w:val="Zkladntext2Char"/>
    <w:uiPriority w:val="99"/>
    <w:semiHidden/>
    <w:rsid w:val="00426B8C"/>
    <w:pPr>
      <w:jc w:val="both"/>
    </w:pPr>
    <w:rPr>
      <w:sz w:val="36"/>
      <w:szCs w:val="36"/>
    </w:rPr>
  </w:style>
  <w:style w:type="character" w:customStyle="1" w:styleId="Zkladntext2Char">
    <w:name w:val="Základní text 2 Char"/>
    <w:basedOn w:val="Standardnpsmoodstavce"/>
    <w:link w:val="Zkladntext2"/>
    <w:uiPriority w:val="99"/>
    <w:semiHidden/>
    <w:rsid w:val="00E91A58"/>
    <w:rPr>
      <w:sz w:val="24"/>
      <w:szCs w:val="24"/>
    </w:rPr>
  </w:style>
  <w:style w:type="character" w:styleId="slostrnky">
    <w:name w:val="page number"/>
    <w:basedOn w:val="Standardnpsmoodstavce"/>
    <w:uiPriority w:val="99"/>
    <w:semiHidden/>
    <w:rsid w:val="00426B8C"/>
  </w:style>
  <w:style w:type="character" w:styleId="Siln">
    <w:name w:val="Strong"/>
    <w:basedOn w:val="Standardnpsmoodstavce"/>
    <w:uiPriority w:val="22"/>
    <w:qFormat/>
    <w:rsid w:val="00426B8C"/>
    <w:rPr>
      <w:b/>
      <w:bCs/>
    </w:rPr>
  </w:style>
  <w:style w:type="paragraph" w:styleId="Zkladntextodsazen">
    <w:name w:val="Body Text Indent"/>
    <w:basedOn w:val="Normln"/>
    <w:link w:val="ZkladntextodsazenChar"/>
    <w:uiPriority w:val="99"/>
    <w:semiHidden/>
    <w:rsid w:val="00426B8C"/>
    <w:pPr>
      <w:ind w:firstLine="360"/>
      <w:jc w:val="both"/>
    </w:pPr>
    <w:rPr>
      <w:b/>
      <w:bCs/>
      <w:i/>
      <w:iCs/>
      <w:sz w:val="28"/>
      <w:szCs w:val="28"/>
    </w:rPr>
  </w:style>
  <w:style w:type="character" w:customStyle="1" w:styleId="ZkladntextodsazenChar">
    <w:name w:val="Základní text odsazený Char"/>
    <w:basedOn w:val="Standardnpsmoodstavce"/>
    <w:link w:val="Zkladntextodsazen"/>
    <w:uiPriority w:val="99"/>
    <w:semiHidden/>
    <w:rsid w:val="00E91A58"/>
    <w:rPr>
      <w:sz w:val="24"/>
      <w:szCs w:val="24"/>
    </w:rPr>
  </w:style>
  <w:style w:type="paragraph" w:styleId="Zkladntext3">
    <w:name w:val="Body Text 3"/>
    <w:basedOn w:val="Normln"/>
    <w:link w:val="Zkladntext3Char"/>
    <w:uiPriority w:val="99"/>
    <w:semiHidden/>
    <w:rsid w:val="00426B8C"/>
    <w:pPr>
      <w:jc w:val="both"/>
    </w:pPr>
    <w:rPr>
      <w:b/>
      <w:bCs/>
      <w:i/>
      <w:iCs/>
      <w:sz w:val="28"/>
      <w:szCs w:val="28"/>
    </w:rPr>
  </w:style>
  <w:style w:type="character" w:customStyle="1" w:styleId="Zkladntext3Char">
    <w:name w:val="Základní text 3 Char"/>
    <w:basedOn w:val="Standardnpsmoodstavce"/>
    <w:link w:val="Zkladntext3"/>
    <w:uiPriority w:val="99"/>
    <w:semiHidden/>
    <w:rsid w:val="00E91A58"/>
    <w:rPr>
      <w:sz w:val="16"/>
      <w:szCs w:val="16"/>
    </w:rPr>
  </w:style>
  <w:style w:type="paragraph" w:styleId="Zkladntextodsazen2">
    <w:name w:val="Body Text Indent 2"/>
    <w:basedOn w:val="Normln"/>
    <w:link w:val="Zkladntextodsazen2Char"/>
    <w:uiPriority w:val="99"/>
    <w:semiHidden/>
    <w:rsid w:val="00426B8C"/>
    <w:pPr>
      <w:ind w:firstLine="180"/>
      <w:jc w:val="both"/>
    </w:pPr>
    <w:rPr>
      <w:b/>
      <w:bCs/>
      <w:i/>
      <w:iCs/>
      <w:sz w:val="28"/>
      <w:szCs w:val="28"/>
    </w:rPr>
  </w:style>
  <w:style w:type="character" w:customStyle="1" w:styleId="Zkladntextodsazen2Char">
    <w:name w:val="Základní text odsazený 2 Char"/>
    <w:basedOn w:val="Standardnpsmoodstavce"/>
    <w:link w:val="Zkladntextodsazen2"/>
    <w:uiPriority w:val="99"/>
    <w:semiHidden/>
    <w:rsid w:val="00E91A58"/>
    <w:rPr>
      <w:sz w:val="24"/>
      <w:szCs w:val="24"/>
    </w:rPr>
  </w:style>
  <w:style w:type="paragraph" w:styleId="Zkladntextodsazen3">
    <w:name w:val="Body Text Indent 3"/>
    <w:basedOn w:val="Normln"/>
    <w:link w:val="Zkladntextodsazen3Char"/>
    <w:uiPriority w:val="99"/>
    <w:semiHidden/>
    <w:rsid w:val="00426B8C"/>
    <w:pPr>
      <w:ind w:firstLine="180"/>
      <w:jc w:val="both"/>
    </w:pPr>
    <w:rPr>
      <w:i/>
      <w:iCs/>
      <w:sz w:val="28"/>
      <w:szCs w:val="28"/>
    </w:rPr>
  </w:style>
  <w:style w:type="character" w:customStyle="1" w:styleId="Zkladntextodsazen3Char">
    <w:name w:val="Základní text odsazený 3 Char"/>
    <w:basedOn w:val="Standardnpsmoodstavce"/>
    <w:link w:val="Zkladntextodsazen3"/>
    <w:uiPriority w:val="99"/>
    <w:semiHidden/>
    <w:rsid w:val="00E91A58"/>
    <w:rPr>
      <w:sz w:val="16"/>
      <w:szCs w:val="16"/>
    </w:rPr>
  </w:style>
  <w:style w:type="paragraph" w:styleId="Nzev">
    <w:name w:val="Title"/>
    <w:basedOn w:val="Normln"/>
    <w:link w:val="NzevChar"/>
    <w:uiPriority w:val="99"/>
    <w:qFormat/>
    <w:rsid w:val="00426B8C"/>
    <w:pPr>
      <w:jc w:val="center"/>
    </w:pPr>
    <w:rPr>
      <w:b/>
      <w:bCs/>
      <w:sz w:val="32"/>
      <w:szCs w:val="32"/>
    </w:rPr>
  </w:style>
  <w:style w:type="character" w:customStyle="1" w:styleId="NzevChar">
    <w:name w:val="Název Char"/>
    <w:basedOn w:val="Standardnpsmoodstavce"/>
    <w:link w:val="Nzev"/>
    <w:uiPriority w:val="99"/>
    <w:locked/>
    <w:rsid w:val="003F3A94"/>
    <w:rPr>
      <w:b/>
      <w:bCs/>
      <w:sz w:val="24"/>
      <w:szCs w:val="24"/>
    </w:rPr>
  </w:style>
  <w:style w:type="paragraph" w:styleId="Rozloendokumentu">
    <w:name w:val="Document Map"/>
    <w:basedOn w:val="Normln"/>
    <w:link w:val="RozloendokumentuChar"/>
    <w:uiPriority w:val="99"/>
    <w:semiHidden/>
    <w:rsid w:val="00426B8C"/>
    <w:pPr>
      <w:shd w:val="clear" w:color="auto" w:fill="000080"/>
    </w:pPr>
    <w:rPr>
      <w:rFonts w:ascii="Tahoma" w:hAnsi="Tahoma" w:cs="Tahoma"/>
    </w:rPr>
  </w:style>
  <w:style w:type="character" w:customStyle="1" w:styleId="RozloendokumentuChar">
    <w:name w:val="Rozložení dokumentu Char"/>
    <w:basedOn w:val="Standardnpsmoodstavce"/>
    <w:link w:val="Rozloendokumentu"/>
    <w:uiPriority w:val="99"/>
    <w:semiHidden/>
    <w:rsid w:val="00E91A58"/>
    <w:rPr>
      <w:sz w:val="0"/>
      <w:szCs w:val="0"/>
    </w:rPr>
  </w:style>
  <w:style w:type="paragraph" w:styleId="Textbubliny">
    <w:name w:val="Balloon Text"/>
    <w:basedOn w:val="Normln"/>
    <w:link w:val="TextbublinyChar"/>
    <w:uiPriority w:val="99"/>
    <w:semiHidden/>
    <w:rsid w:val="00A0210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A0210F"/>
    <w:rPr>
      <w:rFonts w:ascii="Tahoma" w:hAnsi="Tahoma" w:cs="Tahoma"/>
      <w:sz w:val="16"/>
      <w:szCs w:val="16"/>
    </w:rPr>
  </w:style>
  <w:style w:type="character" w:customStyle="1" w:styleId="uvodnik-in">
    <w:name w:val="uvodnik-in"/>
    <w:basedOn w:val="Standardnpsmoodstavce"/>
    <w:uiPriority w:val="99"/>
    <w:rsid w:val="00B65768"/>
  </w:style>
  <w:style w:type="paragraph" w:styleId="Odstavecseseznamem">
    <w:name w:val="List Paragraph"/>
    <w:basedOn w:val="Normln"/>
    <w:uiPriority w:val="99"/>
    <w:qFormat/>
    <w:rsid w:val="00CB01ED"/>
    <w:pPr>
      <w:ind w:left="720"/>
    </w:pPr>
  </w:style>
  <w:style w:type="paragraph" w:styleId="Bezmezer">
    <w:name w:val="No Spacing"/>
    <w:uiPriority w:val="1"/>
    <w:qFormat/>
    <w:rsid w:val="009C252D"/>
    <w:rPr>
      <w:sz w:val="24"/>
      <w:szCs w:val="24"/>
    </w:rPr>
  </w:style>
  <w:style w:type="character" w:customStyle="1" w:styleId="fn">
    <w:name w:val="fn"/>
    <w:basedOn w:val="Standardnpsmoodstavce"/>
    <w:uiPriority w:val="99"/>
    <w:rsid w:val="001D0D67"/>
  </w:style>
  <w:style w:type="character" w:styleId="Hypertextovodkaz">
    <w:name w:val="Hyperlink"/>
    <w:basedOn w:val="Standardnpsmoodstavce"/>
    <w:uiPriority w:val="99"/>
    <w:rsid w:val="004B23E0"/>
    <w:rPr>
      <w:color w:val="0000FF"/>
      <w:u w:val="single"/>
    </w:rPr>
  </w:style>
  <w:style w:type="paragraph" w:customStyle="1" w:styleId="Standard">
    <w:name w:val="Standard"/>
    <w:uiPriority w:val="99"/>
    <w:rsid w:val="00E24005"/>
    <w:pPr>
      <w:widowControl w:val="0"/>
      <w:suppressAutoHyphens/>
      <w:autoSpaceDN w:val="0"/>
      <w:textAlignment w:val="baseline"/>
    </w:pPr>
    <w:rPr>
      <w:kern w:val="3"/>
      <w:sz w:val="24"/>
      <w:szCs w:val="24"/>
      <w:lang w:eastAsia="zh-CN"/>
    </w:rPr>
  </w:style>
  <w:style w:type="paragraph" w:customStyle="1" w:styleId="Normln10b">
    <w:name w:val="Normální + 10 b."/>
    <w:aliases w:val="Černá"/>
    <w:basedOn w:val="Normln"/>
    <w:uiPriority w:val="99"/>
    <w:rsid w:val="0008295D"/>
    <w:rPr>
      <w:color w:val="000000"/>
      <w:sz w:val="20"/>
      <w:szCs w:val="20"/>
    </w:rPr>
  </w:style>
  <w:style w:type="paragraph" w:styleId="Normlnweb">
    <w:name w:val="Normal (Web)"/>
    <w:basedOn w:val="Normln"/>
    <w:uiPriority w:val="99"/>
    <w:semiHidden/>
    <w:unhideWhenUsed/>
    <w:rsid w:val="00727FD4"/>
    <w:pPr>
      <w:spacing w:before="100" w:beforeAutospacing="1" w:after="100" w:afterAutospacing="1"/>
    </w:pPr>
    <w:rPr>
      <w:rFonts w:eastAsiaTheme="minorEastAsia"/>
    </w:rPr>
  </w:style>
  <w:style w:type="paragraph" w:customStyle="1" w:styleId="Default">
    <w:name w:val="Default"/>
    <w:rsid w:val="00EC37A5"/>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59582">
      <w:bodyDiv w:val="1"/>
      <w:marLeft w:val="0"/>
      <w:marRight w:val="0"/>
      <w:marTop w:val="0"/>
      <w:marBottom w:val="0"/>
      <w:divBdr>
        <w:top w:val="none" w:sz="0" w:space="0" w:color="auto"/>
        <w:left w:val="none" w:sz="0" w:space="0" w:color="auto"/>
        <w:bottom w:val="none" w:sz="0" w:space="0" w:color="auto"/>
        <w:right w:val="none" w:sz="0" w:space="0" w:color="auto"/>
      </w:divBdr>
      <w:divsChild>
        <w:div w:id="99836932">
          <w:marLeft w:val="0"/>
          <w:marRight w:val="0"/>
          <w:marTop w:val="0"/>
          <w:marBottom w:val="0"/>
          <w:divBdr>
            <w:top w:val="none" w:sz="0" w:space="0" w:color="auto"/>
            <w:left w:val="none" w:sz="0" w:space="0" w:color="auto"/>
            <w:bottom w:val="none" w:sz="0" w:space="0" w:color="auto"/>
            <w:right w:val="none" w:sz="0" w:space="0" w:color="auto"/>
          </w:divBdr>
          <w:divsChild>
            <w:div w:id="206570276">
              <w:marLeft w:val="173"/>
              <w:marRight w:val="69"/>
              <w:marTop w:val="0"/>
              <w:marBottom w:val="0"/>
              <w:divBdr>
                <w:top w:val="none" w:sz="0" w:space="0" w:color="auto"/>
                <w:left w:val="none" w:sz="0" w:space="0" w:color="auto"/>
                <w:bottom w:val="none" w:sz="0" w:space="0" w:color="auto"/>
                <w:right w:val="none" w:sz="0" w:space="0" w:color="auto"/>
              </w:divBdr>
              <w:divsChild>
                <w:div w:id="1452476210">
                  <w:marLeft w:val="0"/>
                  <w:marRight w:val="0"/>
                  <w:marTop w:val="0"/>
                  <w:marBottom w:val="0"/>
                  <w:divBdr>
                    <w:top w:val="none" w:sz="0" w:space="0" w:color="auto"/>
                    <w:left w:val="single" w:sz="4" w:space="0" w:color="E2E2E2"/>
                    <w:bottom w:val="single" w:sz="4" w:space="0" w:color="E2E2E2"/>
                    <w:right w:val="single" w:sz="4" w:space="0" w:color="E2E2E2"/>
                  </w:divBdr>
                  <w:divsChild>
                    <w:div w:id="241180082">
                      <w:marLeft w:val="0"/>
                      <w:marRight w:val="0"/>
                      <w:marTop w:val="0"/>
                      <w:marBottom w:val="0"/>
                      <w:divBdr>
                        <w:top w:val="none" w:sz="0" w:space="0" w:color="auto"/>
                        <w:left w:val="none" w:sz="0" w:space="0" w:color="auto"/>
                        <w:bottom w:val="none" w:sz="0" w:space="0" w:color="auto"/>
                        <w:right w:val="none" w:sz="0" w:space="0" w:color="auto"/>
                      </w:divBdr>
                      <w:divsChild>
                        <w:div w:id="1876694141">
                          <w:marLeft w:val="0"/>
                          <w:marRight w:val="0"/>
                          <w:marTop w:val="0"/>
                          <w:marBottom w:val="0"/>
                          <w:divBdr>
                            <w:top w:val="none" w:sz="0" w:space="0" w:color="auto"/>
                            <w:left w:val="none" w:sz="0" w:space="0" w:color="auto"/>
                            <w:bottom w:val="none" w:sz="0" w:space="0" w:color="auto"/>
                            <w:right w:val="none" w:sz="0" w:space="0" w:color="auto"/>
                          </w:divBdr>
                          <w:divsChild>
                            <w:div w:id="625088133">
                              <w:marLeft w:val="0"/>
                              <w:marRight w:val="0"/>
                              <w:marTop w:val="0"/>
                              <w:marBottom w:val="0"/>
                              <w:divBdr>
                                <w:top w:val="none" w:sz="0" w:space="0" w:color="auto"/>
                                <w:left w:val="none" w:sz="0" w:space="0" w:color="auto"/>
                                <w:bottom w:val="none" w:sz="0" w:space="0" w:color="auto"/>
                                <w:right w:val="none" w:sz="0" w:space="0" w:color="auto"/>
                              </w:divBdr>
                              <w:divsChild>
                                <w:div w:id="805513970">
                                  <w:marLeft w:val="0"/>
                                  <w:marRight w:val="28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1199244">
      <w:bodyDiv w:val="1"/>
      <w:marLeft w:val="0"/>
      <w:marRight w:val="0"/>
      <w:marTop w:val="0"/>
      <w:marBottom w:val="0"/>
      <w:divBdr>
        <w:top w:val="none" w:sz="0" w:space="0" w:color="auto"/>
        <w:left w:val="none" w:sz="0" w:space="0" w:color="auto"/>
        <w:bottom w:val="none" w:sz="0" w:space="0" w:color="auto"/>
        <w:right w:val="none" w:sz="0" w:space="0" w:color="auto"/>
      </w:divBdr>
      <w:divsChild>
        <w:div w:id="840312158">
          <w:marLeft w:val="0"/>
          <w:marRight w:val="0"/>
          <w:marTop w:val="0"/>
          <w:marBottom w:val="0"/>
          <w:divBdr>
            <w:top w:val="none" w:sz="0" w:space="0" w:color="auto"/>
            <w:left w:val="none" w:sz="0" w:space="0" w:color="auto"/>
            <w:bottom w:val="none" w:sz="0" w:space="0" w:color="auto"/>
            <w:right w:val="none" w:sz="0" w:space="0" w:color="auto"/>
          </w:divBdr>
          <w:divsChild>
            <w:div w:id="59912944">
              <w:marLeft w:val="0"/>
              <w:marRight w:val="0"/>
              <w:marTop w:val="0"/>
              <w:marBottom w:val="0"/>
              <w:divBdr>
                <w:top w:val="none" w:sz="0" w:space="0" w:color="auto"/>
                <w:left w:val="none" w:sz="0" w:space="0" w:color="auto"/>
                <w:bottom w:val="none" w:sz="0" w:space="0" w:color="auto"/>
                <w:right w:val="none" w:sz="0" w:space="0" w:color="auto"/>
              </w:divBdr>
              <w:divsChild>
                <w:div w:id="613632175">
                  <w:marLeft w:val="0"/>
                  <w:marRight w:val="0"/>
                  <w:marTop w:val="0"/>
                  <w:marBottom w:val="0"/>
                  <w:divBdr>
                    <w:top w:val="none" w:sz="0" w:space="0" w:color="auto"/>
                    <w:left w:val="none" w:sz="0" w:space="0" w:color="auto"/>
                    <w:bottom w:val="none" w:sz="0" w:space="0" w:color="auto"/>
                    <w:right w:val="none" w:sz="0" w:space="0" w:color="auto"/>
                  </w:divBdr>
                  <w:divsChild>
                    <w:div w:id="959847624">
                      <w:marLeft w:val="0"/>
                      <w:marRight w:val="0"/>
                      <w:marTop w:val="0"/>
                      <w:marBottom w:val="0"/>
                      <w:divBdr>
                        <w:top w:val="none" w:sz="0" w:space="0" w:color="auto"/>
                        <w:left w:val="none" w:sz="0" w:space="0" w:color="auto"/>
                        <w:bottom w:val="none" w:sz="0" w:space="0" w:color="auto"/>
                        <w:right w:val="none" w:sz="0" w:space="0" w:color="auto"/>
                      </w:divBdr>
                      <w:divsChild>
                        <w:div w:id="143867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234747">
      <w:bodyDiv w:val="1"/>
      <w:marLeft w:val="0"/>
      <w:marRight w:val="0"/>
      <w:marTop w:val="0"/>
      <w:marBottom w:val="0"/>
      <w:divBdr>
        <w:top w:val="none" w:sz="0" w:space="0" w:color="auto"/>
        <w:left w:val="none" w:sz="0" w:space="0" w:color="auto"/>
        <w:bottom w:val="none" w:sz="0" w:space="0" w:color="auto"/>
        <w:right w:val="none" w:sz="0" w:space="0" w:color="auto"/>
      </w:divBdr>
    </w:div>
    <w:div w:id="1281449194">
      <w:marLeft w:val="0"/>
      <w:marRight w:val="0"/>
      <w:marTop w:val="0"/>
      <w:marBottom w:val="0"/>
      <w:divBdr>
        <w:top w:val="none" w:sz="0" w:space="0" w:color="auto"/>
        <w:left w:val="none" w:sz="0" w:space="0" w:color="auto"/>
        <w:bottom w:val="none" w:sz="0" w:space="0" w:color="auto"/>
        <w:right w:val="none" w:sz="0" w:space="0" w:color="auto"/>
      </w:divBdr>
    </w:div>
    <w:div w:id="1281449195">
      <w:marLeft w:val="0"/>
      <w:marRight w:val="0"/>
      <w:marTop w:val="0"/>
      <w:marBottom w:val="0"/>
      <w:divBdr>
        <w:top w:val="none" w:sz="0" w:space="0" w:color="auto"/>
        <w:left w:val="none" w:sz="0" w:space="0" w:color="auto"/>
        <w:bottom w:val="none" w:sz="0" w:space="0" w:color="auto"/>
        <w:right w:val="none" w:sz="0" w:space="0" w:color="auto"/>
      </w:divBdr>
    </w:div>
    <w:div w:id="1281449196">
      <w:marLeft w:val="0"/>
      <w:marRight w:val="0"/>
      <w:marTop w:val="0"/>
      <w:marBottom w:val="0"/>
      <w:divBdr>
        <w:top w:val="none" w:sz="0" w:space="0" w:color="auto"/>
        <w:left w:val="none" w:sz="0" w:space="0" w:color="auto"/>
        <w:bottom w:val="none" w:sz="0" w:space="0" w:color="auto"/>
        <w:right w:val="none" w:sz="0" w:space="0" w:color="auto"/>
      </w:divBdr>
    </w:div>
    <w:div w:id="1281449197">
      <w:marLeft w:val="0"/>
      <w:marRight w:val="0"/>
      <w:marTop w:val="0"/>
      <w:marBottom w:val="0"/>
      <w:divBdr>
        <w:top w:val="none" w:sz="0" w:space="0" w:color="auto"/>
        <w:left w:val="none" w:sz="0" w:space="0" w:color="auto"/>
        <w:bottom w:val="none" w:sz="0" w:space="0" w:color="auto"/>
        <w:right w:val="none" w:sz="0" w:space="0" w:color="auto"/>
      </w:divBdr>
    </w:div>
    <w:div w:id="1281449198">
      <w:marLeft w:val="0"/>
      <w:marRight w:val="0"/>
      <w:marTop w:val="0"/>
      <w:marBottom w:val="0"/>
      <w:divBdr>
        <w:top w:val="none" w:sz="0" w:space="0" w:color="auto"/>
        <w:left w:val="none" w:sz="0" w:space="0" w:color="auto"/>
        <w:bottom w:val="none" w:sz="0" w:space="0" w:color="auto"/>
        <w:right w:val="none" w:sz="0" w:space="0" w:color="auto"/>
      </w:divBdr>
    </w:div>
    <w:div w:id="1281449199">
      <w:marLeft w:val="0"/>
      <w:marRight w:val="0"/>
      <w:marTop w:val="0"/>
      <w:marBottom w:val="0"/>
      <w:divBdr>
        <w:top w:val="none" w:sz="0" w:space="0" w:color="auto"/>
        <w:left w:val="none" w:sz="0" w:space="0" w:color="auto"/>
        <w:bottom w:val="none" w:sz="0" w:space="0" w:color="auto"/>
        <w:right w:val="none" w:sz="0" w:space="0" w:color="auto"/>
      </w:divBdr>
    </w:div>
    <w:div w:id="12814492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hyperlink" Target="http://www.google.cz/url?sa=i&amp;rct=j&amp;q=&amp;esrc=s&amp;source=images&amp;cd=&amp;cad=rja&amp;uact=8&amp;ved=0ahUKEwjk2avWlNTSAhULjSwKHeR9DNsQjRwIBw&amp;url=http://www.sdhstrizovice.cz/clanky/dokumenty/mladez.html&amp;psig=AFQjCNHDWhsEZTWnwZqGZ9W3YNPkV1R9Ww&amp;ust=1489517838877235" TargetMode="External"/><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hyperlink" Target="https://www.google.cz/url?sa=i&amp;rct=j&amp;q=&amp;esrc=s&amp;source=images&amp;cd=&amp;cad=rja&amp;uact=8&amp;ved=0ahUKEwjKkr_wydHSAhUCDCwKHQKYAUQQjRwIBw&amp;url=https://www.novinky.cz/zena/styl/365782-velikonocni-tradice-na-ktere-se-pomalu-zapomina.html&amp;psig=AFQjCNFqSMAWmTSIKrUn_NlDGbo2VgpV2Q&amp;ust=1489428985402746"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depositphotos.com/1948701/1944/i/950/depositphotos_19448919-stock-photo-easter-bunny-in-a-basket.jpg" TargetMode="External"/><Relationship Id="rId24" Type="http://schemas.openxmlformats.org/officeDocument/2006/relationships/hyperlink" Target="http://www.slavnostisvobody.cz"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google.cz/imgres?imgurl=http://www.vendyatelier.cz/sites/default/files/styles/galerie-nahled/public/field/image/2016/03/kapr3.jpg?itok=XYOeVOTj&amp;imgrefurl=http://www.vendyatelier.cz/image/kapr-lysec&amp;docid=KVmNjC3Akk8aWM&amp;tbnid=y-4VZnewAEOoeM:&amp;vet=1&amp;w=1400&amp;h=1371&amp;bih=589&amp;biw=1366&amp;q=kapr&amp;ved=0ahUKEwiC3cK1jtTSAhWTJSwKHYT-BjsQMwhnKC0wLQ&amp;iact=mrc&amp;uact=8" TargetMode="External"/><Relationship Id="rId22" Type="http://schemas.openxmlformats.org/officeDocument/2006/relationships/image" Target="media/image12.jpeg"/><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3224B-9532-47EB-B6A8-F54128744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2385</Words>
  <Characters>14078</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16431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Kovaříková</dc:creator>
  <cp:lastModifiedBy>Edita</cp:lastModifiedBy>
  <cp:revision>3</cp:revision>
  <cp:lastPrinted>2017-03-15T18:59:00Z</cp:lastPrinted>
  <dcterms:created xsi:type="dcterms:W3CDTF">2017-05-05T13:21:00Z</dcterms:created>
  <dcterms:modified xsi:type="dcterms:W3CDTF">2017-05-05T13:21:00Z</dcterms:modified>
</cp:coreProperties>
</file>